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3CB1" w14:textId="59FC861E" w:rsidR="005D10E8" w:rsidRPr="005D10E8" w:rsidRDefault="005D10E8" w:rsidP="005D10E8">
      <w:pPr>
        <w:pStyle w:val="a3"/>
        <w:jc w:val="center"/>
        <w:rPr>
          <w:b/>
          <w:bCs/>
          <w:sz w:val="28"/>
          <w:szCs w:val="28"/>
        </w:rPr>
      </w:pPr>
      <w:r w:rsidRPr="005D10E8">
        <w:rPr>
          <w:b/>
          <w:bCs/>
          <w:sz w:val="28"/>
          <w:szCs w:val="28"/>
        </w:rPr>
        <w:t>Аннотация к основной общеобразовательной программе</w:t>
      </w:r>
    </w:p>
    <w:p w14:paraId="57F80A87" w14:textId="77777777" w:rsidR="005D10E8" w:rsidRDefault="005D10E8" w:rsidP="005D10E8">
      <w:pPr>
        <w:pStyle w:val="a3"/>
        <w:jc w:val="both"/>
        <w:rPr>
          <w:sz w:val="24"/>
          <w:szCs w:val="24"/>
        </w:rPr>
      </w:pPr>
    </w:p>
    <w:p w14:paraId="24259761" w14:textId="0BEB2BB2" w:rsidR="005D10E8" w:rsidRPr="00642DAA" w:rsidRDefault="005D10E8" w:rsidP="005D10E8">
      <w:pPr>
        <w:pStyle w:val="a3"/>
        <w:jc w:val="both"/>
        <w:rPr>
          <w:sz w:val="24"/>
          <w:szCs w:val="24"/>
        </w:rPr>
      </w:pPr>
      <w:r w:rsidRPr="00642DAA">
        <w:rPr>
          <w:sz w:val="24"/>
          <w:szCs w:val="24"/>
        </w:rPr>
        <w:t>Основная</w:t>
      </w:r>
      <w:r w:rsidRPr="00642DAA">
        <w:rPr>
          <w:spacing w:val="1"/>
          <w:sz w:val="24"/>
          <w:szCs w:val="24"/>
        </w:rPr>
        <w:t xml:space="preserve"> </w:t>
      </w:r>
      <w:r w:rsidRPr="00642DAA">
        <w:rPr>
          <w:sz w:val="24"/>
          <w:szCs w:val="24"/>
        </w:rPr>
        <w:t>общеобразовательная</w:t>
      </w:r>
      <w:r w:rsidRPr="00642DAA">
        <w:rPr>
          <w:spacing w:val="1"/>
          <w:sz w:val="24"/>
          <w:szCs w:val="24"/>
        </w:rPr>
        <w:t xml:space="preserve"> </w:t>
      </w:r>
      <w:r w:rsidRPr="00642DAA">
        <w:rPr>
          <w:sz w:val="24"/>
          <w:szCs w:val="24"/>
        </w:rPr>
        <w:t>программа -</w:t>
      </w:r>
      <w:r w:rsidRPr="00642DAA">
        <w:rPr>
          <w:spacing w:val="1"/>
          <w:sz w:val="24"/>
          <w:szCs w:val="24"/>
        </w:rPr>
        <w:t xml:space="preserve"> </w:t>
      </w:r>
      <w:r w:rsidRPr="00642DAA">
        <w:rPr>
          <w:sz w:val="24"/>
          <w:szCs w:val="24"/>
        </w:rPr>
        <w:t>образовательная</w:t>
      </w:r>
      <w:r w:rsidRPr="00642DAA">
        <w:rPr>
          <w:spacing w:val="1"/>
          <w:sz w:val="24"/>
          <w:szCs w:val="24"/>
        </w:rPr>
        <w:t xml:space="preserve"> </w:t>
      </w:r>
      <w:r w:rsidRPr="00642DAA">
        <w:rPr>
          <w:sz w:val="24"/>
          <w:szCs w:val="24"/>
        </w:rPr>
        <w:t>программа</w:t>
      </w:r>
      <w:r w:rsidRPr="00642DAA">
        <w:rPr>
          <w:spacing w:val="1"/>
          <w:sz w:val="24"/>
          <w:szCs w:val="24"/>
        </w:rPr>
        <w:t xml:space="preserve"> </w:t>
      </w:r>
      <w:r w:rsidRPr="00642DAA">
        <w:rPr>
          <w:sz w:val="24"/>
          <w:szCs w:val="24"/>
        </w:rPr>
        <w:t>дошкольного</w:t>
      </w:r>
      <w:r w:rsidRPr="00642DAA">
        <w:rPr>
          <w:spacing w:val="1"/>
          <w:sz w:val="24"/>
          <w:szCs w:val="24"/>
        </w:rPr>
        <w:t xml:space="preserve"> </w:t>
      </w:r>
      <w:r w:rsidRPr="00642DAA">
        <w:rPr>
          <w:sz w:val="24"/>
          <w:szCs w:val="24"/>
        </w:rPr>
        <w:t>образования</w:t>
      </w:r>
      <w:r w:rsidRPr="00642DAA">
        <w:rPr>
          <w:spacing w:val="1"/>
          <w:sz w:val="24"/>
          <w:szCs w:val="24"/>
        </w:rPr>
        <w:t xml:space="preserve"> </w:t>
      </w:r>
      <w:r w:rsidRPr="00642DAA">
        <w:rPr>
          <w:sz w:val="24"/>
          <w:szCs w:val="24"/>
        </w:rPr>
        <w:t>(далее</w:t>
      </w:r>
      <w:r w:rsidRPr="00642DAA">
        <w:rPr>
          <w:spacing w:val="1"/>
          <w:sz w:val="24"/>
          <w:szCs w:val="24"/>
        </w:rPr>
        <w:t xml:space="preserve"> </w:t>
      </w:r>
      <w:r w:rsidRPr="00642DAA">
        <w:rPr>
          <w:sz w:val="24"/>
          <w:szCs w:val="24"/>
        </w:rPr>
        <w:t>Программа),</w:t>
      </w:r>
      <w:r w:rsidRPr="00642DAA">
        <w:rPr>
          <w:spacing w:val="1"/>
          <w:sz w:val="24"/>
          <w:szCs w:val="24"/>
        </w:rPr>
        <w:t xml:space="preserve"> </w:t>
      </w:r>
      <w:r w:rsidRPr="00642DAA">
        <w:rPr>
          <w:sz w:val="24"/>
          <w:szCs w:val="24"/>
        </w:rPr>
        <w:t>является</w:t>
      </w:r>
      <w:r w:rsidRPr="00642DAA">
        <w:rPr>
          <w:spacing w:val="-67"/>
          <w:sz w:val="24"/>
          <w:szCs w:val="24"/>
        </w:rPr>
        <w:t xml:space="preserve"> </w:t>
      </w:r>
      <w:r w:rsidRPr="00642DAA">
        <w:rPr>
          <w:sz w:val="24"/>
          <w:szCs w:val="24"/>
        </w:rPr>
        <w:t>локальным документом, составляющим</w:t>
      </w:r>
      <w:r w:rsidRPr="00642DAA">
        <w:rPr>
          <w:spacing w:val="1"/>
          <w:sz w:val="24"/>
          <w:szCs w:val="24"/>
        </w:rPr>
        <w:t xml:space="preserve"> </w:t>
      </w:r>
      <w:r w:rsidRPr="00642DAA">
        <w:rPr>
          <w:sz w:val="24"/>
          <w:szCs w:val="24"/>
        </w:rPr>
        <w:t>нормативную базу деятельности</w:t>
      </w:r>
      <w:r w:rsidRPr="00642DAA">
        <w:rPr>
          <w:spacing w:val="1"/>
          <w:sz w:val="24"/>
          <w:szCs w:val="24"/>
        </w:rPr>
        <w:t xml:space="preserve"> </w:t>
      </w:r>
      <w:r w:rsidRPr="00642DAA">
        <w:rPr>
          <w:sz w:val="24"/>
          <w:szCs w:val="24"/>
        </w:rPr>
        <w:t xml:space="preserve">муниципальное бюджетное дошкольное образовательное учреждение «Детский сад №11 «Колосок» </w:t>
      </w:r>
      <w:r w:rsidRPr="00642DAA">
        <w:rPr>
          <w:rFonts w:eastAsia="Calibri"/>
          <w:sz w:val="24"/>
          <w:szCs w:val="24"/>
        </w:rPr>
        <w:t>Усольского района</w:t>
      </w:r>
      <w:r w:rsidRPr="00642DAA">
        <w:rPr>
          <w:sz w:val="24"/>
          <w:szCs w:val="24"/>
        </w:rPr>
        <w:t>, п. Железнодорожный, Иркутской области</w:t>
      </w:r>
      <w:r w:rsidRPr="00642DAA">
        <w:rPr>
          <w:rFonts w:eastAsia="Calibri"/>
          <w:sz w:val="24"/>
          <w:szCs w:val="24"/>
        </w:rPr>
        <w:t xml:space="preserve">. </w:t>
      </w:r>
      <w:r w:rsidRPr="00642DAA">
        <w:rPr>
          <w:sz w:val="24"/>
          <w:szCs w:val="24"/>
        </w:rPr>
        <w:t>Определяет</w:t>
      </w:r>
      <w:r w:rsidRPr="00642DAA">
        <w:rPr>
          <w:spacing w:val="1"/>
          <w:sz w:val="24"/>
          <w:szCs w:val="24"/>
        </w:rPr>
        <w:t xml:space="preserve"> </w:t>
      </w:r>
      <w:r w:rsidRPr="00642DAA">
        <w:rPr>
          <w:sz w:val="24"/>
          <w:szCs w:val="24"/>
        </w:rPr>
        <w:t>содержание</w:t>
      </w:r>
      <w:r w:rsidRPr="00642DAA">
        <w:rPr>
          <w:spacing w:val="1"/>
          <w:sz w:val="24"/>
          <w:szCs w:val="24"/>
        </w:rPr>
        <w:t xml:space="preserve"> </w:t>
      </w:r>
      <w:r w:rsidRPr="00642DAA">
        <w:rPr>
          <w:sz w:val="24"/>
          <w:szCs w:val="24"/>
        </w:rPr>
        <w:t>и</w:t>
      </w:r>
      <w:r w:rsidRPr="00642DAA">
        <w:rPr>
          <w:spacing w:val="1"/>
          <w:sz w:val="24"/>
          <w:szCs w:val="24"/>
        </w:rPr>
        <w:t xml:space="preserve"> </w:t>
      </w:r>
      <w:r w:rsidRPr="00642DAA">
        <w:rPr>
          <w:sz w:val="24"/>
          <w:szCs w:val="24"/>
        </w:rPr>
        <w:t>организацию</w:t>
      </w:r>
      <w:r w:rsidRPr="00642DAA">
        <w:rPr>
          <w:spacing w:val="1"/>
          <w:sz w:val="24"/>
          <w:szCs w:val="24"/>
        </w:rPr>
        <w:t xml:space="preserve"> </w:t>
      </w:r>
      <w:r w:rsidRPr="00642DAA">
        <w:rPr>
          <w:sz w:val="24"/>
          <w:szCs w:val="24"/>
        </w:rPr>
        <w:t>образовательной</w:t>
      </w:r>
      <w:r w:rsidRPr="00642DAA">
        <w:rPr>
          <w:spacing w:val="1"/>
          <w:sz w:val="24"/>
          <w:szCs w:val="24"/>
        </w:rPr>
        <w:t xml:space="preserve"> </w:t>
      </w:r>
      <w:r w:rsidRPr="00642DAA">
        <w:rPr>
          <w:sz w:val="24"/>
          <w:szCs w:val="24"/>
        </w:rPr>
        <w:t>деятельности</w:t>
      </w:r>
      <w:r w:rsidRPr="00642DAA">
        <w:rPr>
          <w:spacing w:val="1"/>
          <w:sz w:val="24"/>
          <w:szCs w:val="24"/>
        </w:rPr>
        <w:t xml:space="preserve"> </w:t>
      </w:r>
      <w:r w:rsidRPr="00642DAA">
        <w:rPr>
          <w:sz w:val="24"/>
          <w:szCs w:val="24"/>
        </w:rPr>
        <w:t>на</w:t>
      </w:r>
      <w:r w:rsidRPr="00642DAA">
        <w:rPr>
          <w:spacing w:val="1"/>
          <w:sz w:val="24"/>
          <w:szCs w:val="24"/>
        </w:rPr>
        <w:t xml:space="preserve"> </w:t>
      </w:r>
      <w:r w:rsidRPr="00642DAA">
        <w:rPr>
          <w:sz w:val="24"/>
          <w:szCs w:val="24"/>
        </w:rPr>
        <w:t>уровне</w:t>
      </w:r>
      <w:r w:rsidRPr="00642DAA">
        <w:rPr>
          <w:spacing w:val="1"/>
          <w:sz w:val="24"/>
          <w:szCs w:val="24"/>
        </w:rPr>
        <w:t xml:space="preserve"> </w:t>
      </w:r>
      <w:r w:rsidRPr="00642DAA">
        <w:rPr>
          <w:sz w:val="24"/>
          <w:szCs w:val="24"/>
        </w:rPr>
        <w:t>дошкольного</w:t>
      </w:r>
      <w:r w:rsidRPr="00642DAA">
        <w:rPr>
          <w:spacing w:val="1"/>
          <w:sz w:val="24"/>
          <w:szCs w:val="24"/>
        </w:rPr>
        <w:t xml:space="preserve"> </w:t>
      </w:r>
      <w:r w:rsidRPr="00642DAA">
        <w:rPr>
          <w:sz w:val="24"/>
          <w:szCs w:val="24"/>
        </w:rPr>
        <w:t>образования,</w:t>
      </w:r>
      <w:r w:rsidRPr="00642DAA">
        <w:rPr>
          <w:spacing w:val="70"/>
          <w:sz w:val="24"/>
          <w:szCs w:val="24"/>
        </w:rPr>
        <w:t xml:space="preserve"> </w:t>
      </w:r>
      <w:r w:rsidRPr="00642DAA">
        <w:rPr>
          <w:sz w:val="24"/>
          <w:szCs w:val="24"/>
        </w:rPr>
        <w:t>обеспечивает развитие личности детей в возрасте от 1,5 до 8</w:t>
      </w:r>
      <w:r w:rsidRPr="00642DAA">
        <w:rPr>
          <w:spacing w:val="1"/>
          <w:sz w:val="24"/>
          <w:szCs w:val="24"/>
        </w:rPr>
        <w:t xml:space="preserve"> </w:t>
      </w:r>
      <w:r w:rsidRPr="00642DAA">
        <w:rPr>
          <w:sz w:val="24"/>
          <w:szCs w:val="24"/>
        </w:rPr>
        <w:t>лет в различных видах общения и деятельности с учётом их возрастных,</w:t>
      </w:r>
      <w:r w:rsidRPr="00642DAA">
        <w:rPr>
          <w:spacing w:val="1"/>
          <w:sz w:val="24"/>
          <w:szCs w:val="24"/>
        </w:rPr>
        <w:t xml:space="preserve"> </w:t>
      </w:r>
      <w:r w:rsidRPr="00642DAA">
        <w:rPr>
          <w:sz w:val="24"/>
          <w:szCs w:val="24"/>
        </w:rPr>
        <w:t>индивидуальных</w:t>
      </w:r>
      <w:r w:rsidRPr="00642DAA">
        <w:rPr>
          <w:spacing w:val="-5"/>
          <w:sz w:val="24"/>
          <w:szCs w:val="24"/>
        </w:rPr>
        <w:t xml:space="preserve"> </w:t>
      </w:r>
      <w:r w:rsidRPr="00642DAA">
        <w:rPr>
          <w:sz w:val="24"/>
          <w:szCs w:val="24"/>
        </w:rPr>
        <w:t>психологических</w:t>
      </w:r>
      <w:r w:rsidRPr="00642DAA">
        <w:rPr>
          <w:spacing w:val="-5"/>
          <w:sz w:val="24"/>
          <w:szCs w:val="24"/>
        </w:rPr>
        <w:t xml:space="preserve"> </w:t>
      </w:r>
      <w:r w:rsidRPr="00642DAA">
        <w:rPr>
          <w:sz w:val="24"/>
          <w:szCs w:val="24"/>
        </w:rPr>
        <w:t>и</w:t>
      </w:r>
      <w:r w:rsidRPr="00642DAA">
        <w:rPr>
          <w:spacing w:val="-2"/>
          <w:sz w:val="24"/>
          <w:szCs w:val="24"/>
        </w:rPr>
        <w:t xml:space="preserve"> </w:t>
      </w:r>
      <w:r w:rsidRPr="00642DAA">
        <w:rPr>
          <w:sz w:val="24"/>
          <w:szCs w:val="24"/>
        </w:rPr>
        <w:t>физиологических</w:t>
      </w:r>
      <w:r w:rsidRPr="00642DAA">
        <w:rPr>
          <w:spacing w:val="-5"/>
          <w:sz w:val="24"/>
          <w:szCs w:val="24"/>
        </w:rPr>
        <w:t xml:space="preserve"> </w:t>
      </w:r>
      <w:r w:rsidRPr="00642DAA">
        <w:rPr>
          <w:sz w:val="24"/>
          <w:szCs w:val="24"/>
        </w:rPr>
        <w:t>особенностей.</w:t>
      </w:r>
    </w:p>
    <w:p w14:paraId="512D1F35" w14:textId="77777777" w:rsidR="005D10E8" w:rsidRPr="00642DAA" w:rsidRDefault="005D10E8" w:rsidP="005D10E8">
      <w:pPr>
        <w:pStyle w:val="a3"/>
        <w:jc w:val="both"/>
        <w:rPr>
          <w:sz w:val="24"/>
          <w:szCs w:val="24"/>
        </w:rPr>
      </w:pPr>
      <w:r>
        <w:rPr>
          <w:sz w:val="24"/>
          <w:szCs w:val="24"/>
        </w:rPr>
        <w:t xml:space="preserve">        </w:t>
      </w:r>
      <w:r w:rsidRPr="00642DAA">
        <w:rPr>
          <w:sz w:val="24"/>
          <w:szCs w:val="24"/>
        </w:rPr>
        <w:t>Программа разработана рабочей группой педагогов в</w:t>
      </w:r>
      <w:r w:rsidRPr="00642DAA">
        <w:rPr>
          <w:spacing w:val="1"/>
          <w:sz w:val="24"/>
          <w:szCs w:val="24"/>
        </w:rPr>
        <w:t xml:space="preserve"> </w:t>
      </w:r>
      <w:r w:rsidRPr="00642DAA">
        <w:rPr>
          <w:sz w:val="24"/>
          <w:szCs w:val="24"/>
        </w:rPr>
        <w:t xml:space="preserve">составе: Бажанова Светлана Борисовна – старший воспитатель, Макарова Елена </w:t>
      </w:r>
      <w:proofErr w:type="spellStart"/>
      <w:r w:rsidRPr="00642DAA">
        <w:rPr>
          <w:sz w:val="24"/>
          <w:szCs w:val="24"/>
        </w:rPr>
        <w:t>петровна</w:t>
      </w:r>
      <w:proofErr w:type="spellEnd"/>
      <w:r w:rsidRPr="00642DAA">
        <w:rPr>
          <w:sz w:val="24"/>
          <w:szCs w:val="24"/>
        </w:rPr>
        <w:t xml:space="preserve"> – логопед, Сухих Ольга Анатольевна – педагог-психолог, Данилюк Наталья Валентиновна – музыкальный руководитель.</w:t>
      </w:r>
      <w:r w:rsidRPr="00642DAA">
        <w:rPr>
          <w:spacing w:val="1"/>
          <w:sz w:val="24"/>
          <w:szCs w:val="24"/>
        </w:rPr>
        <w:t xml:space="preserve"> </w:t>
      </w:r>
    </w:p>
    <w:p w14:paraId="4B130C38" w14:textId="77777777" w:rsidR="005D10E8" w:rsidRPr="00642DAA" w:rsidRDefault="005D10E8" w:rsidP="005D10E8">
      <w:pPr>
        <w:pStyle w:val="a3"/>
        <w:jc w:val="both"/>
        <w:rPr>
          <w:sz w:val="24"/>
          <w:szCs w:val="24"/>
        </w:rPr>
      </w:pPr>
      <w:r>
        <w:rPr>
          <w:sz w:val="24"/>
          <w:szCs w:val="24"/>
        </w:rPr>
        <w:t xml:space="preserve">        </w:t>
      </w:r>
      <w:r w:rsidRPr="00642DAA">
        <w:rPr>
          <w:sz w:val="24"/>
          <w:szCs w:val="24"/>
        </w:rPr>
        <w:t>Программа</w:t>
      </w:r>
      <w:r w:rsidRPr="00642DAA">
        <w:rPr>
          <w:spacing w:val="1"/>
          <w:sz w:val="24"/>
          <w:szCs w:val="24"/>
        </w:rPr>
        <w:t xml:space="preserve"> </w:t>
      </w:r>
      <w:r w:rsidRPr="00642DAA">
        <w:rPr>
          <w:sz w:val="24"/>
          <w:szCs w:val="24"/>
        </w:rPr>
        <w:t>разработана</w:t>
      </w:r>
      <w:r w:rsidRPr="00642DAA">
        <w:rPr>
          <w:spacing w:val="1"/>
          <w:sz w:val="24"/>
          <w:szCs w:val="24"/>
        </w:rPr>
        <w:t xml:space="preserve"> </w:t>
      </w:r>
      <w:r w:rsidRPr="00642DAA">
        <w:rPr>
          <w:sz w:val="24"/>
          <w:szCs w:val="24"/>
        </w:rPr>
        <w:t>в</w:t>
      </w:r>
      <w:r w:rsidRPr="00642DAA">
        <w:rPr>
          <w:spacing w:val="1"/>
          <w:sz w:val="24"/>
          <w:szCs w:val="24"/>
        </w:rPr>
        <w:t xml:space="preserve"> </w:t>
      </w:r>
      <w:r w:rsidRPr="00642DAA">
        <w:rPr>
          <w:sz w:val="24"/>
          <w:szCs w:val="24"/>
        </w:rPr>
        <w:t>соответствии</w:t>
      </w:r>
      <w:r w:rsidRPr="00642DAA">
        <w:rPr>
          <w:spacing w:val="1"/>
          <w:sz w:val="24"/>
          <w:szCs w:val="24"/>
        </w:rPr>
        <w:t xml:space="preserve"> </w:t>
      </w:r>
      <w:r w:rsidRPr="00642DAA">
        <w:rPr>
          <w:sz w:val="24"/>
          <w:szCs w:val="24"/>
        </w:rPr>
        <w:t>с</w:t>
      </w:r>
      <w:r w:rsidRPr="00642DAA">
        <w:rPr>
          <w:spacing w:val="1"/>
          <w:sz w:val="24"/>
          <w:szCs w:val="24"/>
        </w:rPr>
        <w:t xml:space="preserve"> </w:t>
      </w:r>
      <w:r w:rsidRPr="00642DAA">
        <w:rPr>
          <w:sz w:val="24"/>
          <w:szCs w:val="24"/>
        </w:rPr>
        <w:t>нормативно-правовыми документами:</w:t>
      </w:r>
    </w:p>
    <w:p w14:paraId="34C8A3A0" w14:textId="77777777" w:rsidR="005D10E8" w:rsidRPr="00642DAA" w:rsidRDefault="005D10E8" w:rsidP="005D10E8">
      <w:pPr>
        <w:pStyle w:val="a3"/>
        <w:jc w:val="both"/>
        <w:rPr>
          <w:sz w:val="24"/>
          <w:szCs w:val="24"/>
        </w:rPr>
      </w:pPr>
      <w:r>
        <w:rPr>
          <w:sz w:val="24"/>
          <w:szCs w:val="24"/>
        </w:rPr>
        <w:t xml:space="preserve">- </w:t>
      </w:r>
      <w:r w:rsidRPr="00642DAA">
        <w:rPr>
          <w:sz w:val="24"/>
          <w:szCs w:val="24"/>
        </w:rPr>
        <w:t>Конвенция</w:t>
      </w:r>
      <w:r w:rsidRPr="00642DAA">
        <w:rPr>
          <w:spacing w:val="-6"/>
          <w:sz w:val="24"/>
          <w:szCs w:val="24"/>
        </w:rPr>
        <w:t xml:space="preserve"> </w:t>
      </w:r>
      <w:r w:rsidRPr="00642DAA">
        <w:rPr>
          <w:sz w:val="24"/>
          <w:szCs w:val="24"/>
        </w:rPr>
        <w:t>о</w:t>
      </w:r>
      <w:r w:rsidRPr="00642DAA">
        <w:rPr>
          <w:spacing w:val="-7"/>
          <w:sz w:val="24"/>
          <w:szCs w:val="24"/>
        </w:rPr>
        <w:t xml:space="preserve"> </w:t>
      </w:r>
      <w:r w:rsidRPr="00642DAA">
        <w:rPr>
          <w:sz w:val="24"/>
          <w:szCs w:val="24"/>
        </w:rPr>
        <w:t>правах</w:t>
      </w:r>
      <w:r w:rsidRPr="00642DAA">
        <w:rPr>
          <w:spacing w:val="-11"/>
          <w:sz w:val="24"/>
          <w:szCs w:val="24"/>
        </w:rPr>
        <w:t xml:space="preserve"> </w:t>
      </w:r>
      <w:r w:rsidRPr="00642DAA">
        <w:rPr>
          <w:sz w:val="24"/>
          <w:szCs w:val="24"/>
        </w:rPr>
        <w:t>ребенка</w:t>
      </w:r>
      <w:r w:rsidRPr="00642DAA">
        <w:rPr>
          <w:spacing w:val="-6"/>
          <w:sz w:val="24"/>
          <w:szCs w:val="24"/>
        </w:rPr>
        <w:t xml:space="preserve"> </w:t>
      </w:r>
      <w:r w:rsidRPr="00642DAA">
        <w:rPr>
          <w:sz w:val="24"/>
          <w:szCs w:val="24"/>
        </w:rPr>
        <w:t>(одобрена</w:t>
      </w:r>
      <w:r w:rsidRPr="00642DAA">
        <w:rPr>
          <w:spacing w:val="-6"/>
          <w:sz w:val="24"/>
          <w:szCs w:val="24"/>
        </w:rPr>
        <w:t xml:space="preserve"> </w:t>
      </w:r>
      <w:r w:rsidRPr="00642DAA">
        <w:rPr>
          <w:sz w:val="24"/>
          <w:szCs w:val="24"/>
        </w:rPr>
        <w:t>Генеральной</w:t>
      </w:r>
      <w:r w:rsidRPr="00642DAA">
        <w:rPr>
          <w:spacing w:val="-2"/>
          <w:sz w:val="24"/>
          <w:szCs w:val="24"/>
        </w:rPr>
        <w:t xml:space="preserve"> </w:t>
      </w:r>
      <w:r w:rsidRPr="00642DAA">
        <w:rPr>
          <w:sz w:val="24"/>
          <w:szCs w:val="24"/>
        </w:rPr>
        <w:t>Ассамблеей</w:t>
      </w:r>
      <w:r w:rsidRPr="00642DAA">
        <w:rPr>
          <w:spacing w:val="-67"/>
          <w:sz w:val="24"/>
          <w:szCs w:val="24"/>
        </w:rPr>
        <w:t xml:space="preserve"> </w:t>
      </w:r>
      <w:r w:rsidRPr="00642DAA">
        <w:rPr>
          <w:sz w:val="24"/>
          <w:szCs w:val="24"/>
        </w:rPr>
        <w:t>ООН</w:t>
      </w:r>
      <w:r w:rsidRPr="00642DAA">
        <w:rPr>
          <w:spacing w:val="-4"/>
          <w:sz w:val="24"/>
          <w:szCs w:val="24"/>
        </w:rPr>
        <w:t xml:space="preserve"> </w:t>
      </w:r>
      <w:r w:rsidRPr="00642DAA">
        <w:rPr>
          <w:sz w:val="24"/>
          <w:szCs w:val="24"/>
        </w:rPr>
        <w:t>20.11.1989)</w:t>
      </w:r>
      <w:r w:rsidRPr="00642DAA">
        <w:rPr>
          <w:spacing w:val="-1"/>
          <w:sz w:val="24"/>
          <w:szCs w:val="24"/>
        </w:rPr>
        <w:t xml:space="preserve"> </w:t>
      </w:r>
      <w:r w:rsidRPr="00642DAA">
        <w:rPr>
          <w:sz w:val="24"/>
          <w:szCs w:val="24"/>
        </w:rPr>
        <w:t>(вступила</w:t>
      </w:r>
      <w:r w:rsidRPr="00642DAA">
        <w:rPr>
          <w:spacing w:val="2"/>
          <w:sz w:val="24"/>
          <w:szCs w:val="24"/>
        </w:rPr>
        <w:t xml:space="preserve"> </w:t>
      </w:r>
      <w:r w:rsidRPr="00642DAA">
        <w:rPr>
          <w:sz w:val="24"/>
          <w:szCs w:val="24"/>
        </w:rPr>
        <w:t>в</w:t>
      </w:r>
      <w:r w:rsidRPr="00642DAA">
        <w:rPr>
          <w:spacing w:val="-1"/>
          <w:sz w:val="24"/>
          <w:szCs w:val="24"/>
        </w:rPr>
        <w:t xml:space="preserve"> </w:t>
      </w:r>
      <w:r w:rsidRPr="00642DAA">
        <w:rPr>
          <w:sz w:val="24"/>
          <w:szCs w:val="24"/>
        </w:rPr>
        <w:t>силу</w:t>
      </w:r>
      <w:r w:rsidRPr="00642DAA">
        <w:rPr>
          <w:spacing w:val="-4"/>
          <w:sz w:val="24"/>
          <w:szCs w:val="24"/>
        </w:rPr>
        <w:t xml:space="preserve"> </w:t>
      </w:r>
      <w:r w:rsidRPr="00642DAA">
        <w:rPr>
          <w:sz w:val="24"/>
          <w:szCs w:val="24"/>
        </w:rPr>
        <w:t>для</w:t>
      </w:r>
      <w:r w:rsidRPr="00642DAA">
        <w:rPr>
          <w:spacing w:val="3"/>
          <w:sz w:val="24"/>
          <w:szCs w:val="24"/>
        </w:rPr>
        <w:t xml:space="preserve"> </w:t>
      </w:r>
      <w:r w:rsidRPr="00642DAA">
        <w:rPr>
          <w:sz w:val="24"/>
          <w:szCs w:val="24"/>
        </w:rPr>
        <w:t>СССР</w:t>
      </w:r>
      <w:r w:rsidRPr="00642DAA">
        <w:rPr>
          <w:spacing w:val="-1"/>
          <w:sz w:val="24"/>
          <w:szCs w:val="24"/>
        </w:rPr>
        <w:t xml:space="preserve"> </w:t>
      </w:r>
      <w:r w:rsidRPr="00642DAA">
        <w:rPr>
          <w:sz w:val="24"/>
          <w:szCs w:val="24"/>
        </w:rPr>
        <w:t>15.09.1990)</w:t>
      </w:r>
    </w:p>
    <w:p w14:paraId="1039FE74" w14:textId="77777777" w:rsidR="005D10E8" w:rsidRPr="00642DAA" w:rsidRDefault="005D10E8" w:rsidP="005D10E8">
      <w:pPr>
        <w:pStyle w:val="a3"/>
        <w:jc w:val="both"/>
        <w:rPr>
          <w:sz w:val="24"/>
          <w:szCs w:val="24"/>
        </w:rPr>
      </w:pPr>
      <w:r>
        <w:rPr>
          <w:sz w:val="24"/>
          <w:szCs w:val="24"/>
        </w:rPr>
        <w:t xml:space="preserve">- </w:t>
      </w:r>
      <w:r w:rsidRPr="00642DAA">
        <w:rPr>
          <w:sz w:val="24"/>
          <w:szCs w:val="24"/>
        </w:rPr>
        <w:t>Федеральный</w:t>
      </w:r>
      <w:r w:rsidRPr="00642DAA">
        <w:rPr>
          <w:spacing w:val="56"/>
          <w:sz w:val="24"/>
          <w:szCs w:val="24"/>
        </w:rPr>
        <w:t xml:space="preserve"> </w:t>
      </w:r>
      <w:r w:rsidRPr="00642DAA">
        <w:rPr>
          <w:sz w:val="24"/>
          <w:szCs w:val="24"/>
        </w:rPr>
        <w:t>закон</w:t>
      </w:r>
      <w:r w:rsidRPr="00642DAA">
        <w:rPr>
          <w:spacing w:val="61"/>
          <w:sz w:val="24"/>
          <w:szCs w:val="24"/>
        </w:rPr>
        <w:t xml:space="preserve"> </w:t>
      </w:r>
      <w:r w:rsidRPr="00642DAA">
        <w:rPr>
          <w:sz w:val="24"/>
          <w:szCs w:val="24"/>
        </w:rPr>
        <w:t>«Об</w:t>
      </w:r>
      <w:r w:rsidRPr="00642DAA">
        <w:rPr>
          <w:spacing w:val="59"/>
          <w:sz w:val="24"/>
          <w:szCs w:val="24"/>
        </w:rPr>
        <w:t xml:space="preserve"> </w:t>
      </w:r>
      <w:r w:rsidRPr="00642DAA">
        <w:rPr>
          <w:sz w:val="24"/>
          <w:szCs w:val="24"/>
        </w:rPr>
        <w:t>образовании</w:t>
      </w:r>
      <w:r w:rsidRPr="00642DAA">
        <w:rPr>
          <w:spacing w:val="56"/>
          <w:sz w:val="24"/>
          <w:szCs w:val="24"/>
        </w:rPr>
        <w:t xml:space="preserve"> </w:t>
      </w:r>
      <w:r w:rsidRPr="00642DAA">
        <w:rPr>
          <w:sz w:val="24"/>
          <w:szCs w:val="24"/>
        </w:rPr>
        <w:t>в</w:t>
      </w:r>
      <w:r w:rsidRPr="00642DAA">
        <w:rPr>
          <w:spacing w:val="55"/>
          <w:sz w:val="24"/>
          <w:szCs w:val="24"/>
        </w:rPr>
        <w:t xml:space="preserve"> </w:t>
      </w:r>
      <w:r w:rsidRPr="00642DAA">
        <w:rPr>
          <w:sz w:val="24"/>
          <w:szCs w:val="24"/>
        </w:rPr>
        <w:t>Российской</w:t>
      </w:r>
      <w:r w:rsidRPr="00642DAA">
        <w:rPr>
          <w:spacing w:val="56"/>
          <w:sz w:val="24"/>
          <w:szCs w:val="24"/>
        </w:rPr>
        <w:t xml:space="preserve"> </w:t>
      </w:r>
      <w:r w:rsidRPr="00642DAA">
        <w:rPr>
          <w:sz w:val="24"/>
          <w:szCs w:val="24"/>
        </w:rPr>
        <w:t>Федерации»</w:t>
      </w:r>
      <w:r w:rsidRPr="00642DAA">
        <w:rPr>
          <w:spacing w:val="52"/>
          <w:sz w:val="24"/>
          <w:szCs w:val="24"/>
        </w:rPr>
        <w:t xml:space="preserve"> </w:t>
      </w:r>
      <w:r w:rsidRPr="00642DAA">
        <w:rPr>
          <w:sz w:val="24"/>
          <w:szCs w:val="24"/>
        </w:rPr>
        <w:t>от</w:t>
      </w:r>
      <w:r w:rsidRPr="00642DAA">
        <w:rPr>
          <w:spacing w:val="-67"/>
          <w:sz w:val="24"/>
          <w:szCs w:val="24"/>
        </w:rPr>
        <w:t xml:space="preserve"> </w:t>
      </w:r>
      <w:r w:rsidRPr="00642DAA">
        <w:rPr>
          <w:sz w:val="24"/>
          <w:szCs w:val="24"/>
        </w:rPr>
        <w:t>29.12.2012 № 273-ФЗ.</w:t>
      </w:r>
    </w:p>
    <w:p w14:paraId="1BE36D01" w14:textId="77777777" w:rsidR="005D10E8" w:rsidRPr="00642DAA" w:rsidRDefault="005D10E8" w:rsidP="005D10E8">
      <w:pPr>
        <w:pStyle w:val="a3"/>
        <w:jc w:val="both"/>
        <w:rPr>
          <w:sz w:val="24"/>
          <w:szCs w:val="24"/>
        </w:rPr>
      </w:pPr>
      <w:r w:rsidRPr="00642DAA">
        <w:rPr>
          <w:sz w:val="24"/>
          <w:szCs w:val="24"/>
        </w:rPr>
        <w:t>Федеральный закон 24 июля 1998 г. № 124-ФЗ (актуальная ред. от</w:t>
      </w:r>
      <w:r w:rsidRPr="00642DAA">
        <w:rPr>
          <w:spacing w:val="1"/>
          <w:sz w:val="24"/>
          <w:szCs w:val="24"/>
        </w:rPr>
        <w:t xml:space="preserve"> </w:t>
      </w:r>
      <w:r w:rsidRPr="00642DAA">
        <w:rPr>
          <w:sz w:val="24"/>
          <w:szCs w:val="24"/>
        </w:rPr>
        <w:t>14.07.2022)</w:t>
      </w:r>
      <w:r w:rsidRPr="00642DAA">
        <w:rPr>
          <w:spacing w:val="1"/>
          <w:sz w:val="24"/>
          <w:szCs w:val="24"/>
        </w:rPr>
        <w:t xml:space="preserve"> </w:t>
      </w:r>
      <w:r w:rsidRPr="00642DAA">
        <w:rPr>
          <w:sz w:val="24"/>
          <w:szCs w:val="24"/>
        </w:rPr>
        <w:t>«Об</w:t>
      </w:r>
      <w:r w:rsidRPr="00642DAA">
        <w:rPr>
          <w:spacing w:val="1"/>
          <w:sz w:val="24"/>
          <w:szCs w:val="24"/>
        </w:rPr>
        <w:t xml:space="preserve"> </w:t>
      </w:r>
      <w:r w:rsidRPr="00642DAA">
        <w:rPr>
          <w:sz w:val="24"/>
          <w:szCs w:val="24"/>
        </w:rPr>
        <w:t>основных</w:t>
      </w:r>
      <w:r w:rsidRPr="00642DAA">
        <w:rPr>
          <w:spacing w:val="1"/>
          <w:sz w:val="24"/>
          <w:szCs w:val="24"/>
        </w:rPr>
        <w:t xml:space="preserve"> </w:t>
      </w:r>
      <w:r w:rsidRPr="00642DAA">
        <w:rPr>
          <w:sz w:val="24"/>
          <w:szCs w:val="24"/>
        </w:rPr>
        <w:t>гарантиях</w:t>
      </w:r>
      <w:r w:rsidRPr="00642DAA">
        <w:rPr>
          <w:spacing w:val="1"/>
          <w:sz w:val="24"/>
          <w:szCs w:val="24"/>
        </w:rPr>
        <w:t xml:space="preserve"> </w:t>
      </w:r>
      <w:r w:rsidRPr="00642DAA">
        <w:rPr>
          <w:sz w:val="24"/>
          <w:szCs w:val="24"/>
        </w:rPr>
        <w:t>прав</w:t>
      </w:r>
      <w:r w:rsidRPr="00642DAA">
        <w:rPr>
          <w:spacing w:val="1"/>
          <w:sz w:val="24"/>
          <w:szCs w:val="24"/>
        </w:rPr>
        <w:t xml:space="preserve"> </w:t>
      </w:r>
      <w:r w:rsidRPr="00642DAA">
        <w:rPr>
          <w:sz w:val="24"/>
          <w:szCs w:val="24"/>
        </w:rPr>
        <w:t>ребенка</w:t>
      </w:r>
      <w:r w:rsidRPr="00642DAA">
        <w:rPr>
          <w:spacing w:val="1"/>
          <w:sz w:val="24"/>
          <w:szCs w:val="24"/>
        </w:rPr>
        <w:t xml:space="preserve"> </w:t>
      </w:r>
      <w:r w:rsidRPr="00642DAA">
        <w:rPr>
          <w:sz w:val="24"/>
          <w:szCs w:val="24"/>
        </w:rPr>
        <w:t>в</w:t>
      </w:r>
      <w:r w:rsidRPr="00642DAA">
        <w:rPr>
          <w:spacing w:val="1"/>
          <w:sz w:val="24"/>
          <w:szCs w:val="24"/>
        </w:rPr>
        <w:t xml:space="preserve"> </w:t>
      </w:r>
      <w:r w:rsidRPr="00642DAA">
        <w:rPr>
          <w:sz w:val="24"/>
          <w:szCs w:val="24"/>
        </w:rPr>
        <w:t>Российской</w:t>
      </w:r>
      <w:r w:rsidRPr="00642DAA">
        <w:rPr>
          <w:spacing w:val="1"/>
          <w:sz w:val="24"/>
          <w:szCs w:val="24"/>
        </w:rPr>
        <w:t xml:space="preserve"> </w:t>
      </w:r>
      <w:r w:rsidRPr="00642DAA">
        <w:rPr>
          <w:sz w:val="24"/>
          <w:szCs w:val="24"/>
        </w:rPr>
        <w:t>Федерации»</w:t>
      </w:r>
    </w:p>
    <w:p w14:paraId="7ED97010" w14:textId="77777777" w:rsidR="005D10E8" w:rsidRDefault="005D10E8" w:rsidP="005D10E8">
      <w:pPr>
        <w:pStyle w:val="a3"/>
        <w:jc w:val="both"/>
        <w:rPr>
          <w:sz w:val="24"/>
          <w:szCs w:val="24"/>
        </w:rPr>
      </w:pPr>
      <w:r>
        <w:rPr>
          <w:sz w:val="24"/>
          <w:szCs w:val="24"/>
        </w:rPr>
        <w:t xml:space="preserve">- </w:t>
      </w:r>
      <w:r w:rsidRPr="00642DAA">
        <w:rPr>
          <w:sz w:val="24"/>
          <w:szCs w:val="24"/>
        </w:rPr>
        <w:t>Санитарные</w:t>
      </w:r>
      <w:r w:rsidRPr="00642DAA">
        <w:rPr>
          <w:spacing w:val="1"/>
          <w:sz w:val="24"/>
          <w:szCs w:val="24"/>
        </w:rPr>
        <w:t xml:space="preserve"> </w:t>
      </w:r>
      <w:r w:rsidRPr="00642DAA">
        <w:rPr>
          <w:sz w:val="24"/>
          <w:szCs w:val="24"/>
        </w:rPr>
        <w:t>правила</w:t>
      </w:r>
      <w:r w:rsidRPr="00642DAA">
        <w:rPr>
          <w:spacing w:val="1"/>
          <w:sz w:val="24"/>
          <w:szCs w:val="24"/>
        </w:rPr>
        <w:t xml:space="preserve"> </w:t>
      </w:r>
      <w:r w:rsidRPr="00642DAA">
        <w:rPr>
          <w:sz w:val="24"/>
          <w:szCs w:val="24"/>
        </w:rPr>
        <w:t>и</w:t>
      </w:r>
      <w:r w:rsidRPr="00642DAA">
        <w:rPr>
          <w:spacing w:val="1"/>
          <w:sz w:val="24"/>
          <w:szCs w:val="24"/>
        </w:rPr>
        <w:t xml:space="preserve"> </w:t>
      </w:r>
      <w:r w:rsidRPr="00642DAA">
        <w:rPr>
          <w:sz w:val="24"/>
          <w:szCs w:val="24"/>
        </w:rPr>
        <w:t>нормы</w:t>
      </w:r>
      <w:r w:rsidRPr="00642DAA">
        <w:rPr>
          <w:spacing w:val="1"/>
          <w:sz w:val="24"/>
          <w:szCs w:val="24"/>
        </w:rPr>
        <w:t xml:space="preserve"> </w:t>
      </w:r>
      <w:r w:rsidRPr="00642DAA">
        <w:rPr>
          <w:sz w:val="24"/>
          <w:szCs w:val="24"/>
        </w:rPr>
        <w:t>СанПиН</w:t>
      </w:r>
      <w:r w:rsidRPr="00642DAA">
        <w:rPr>
          <w:spacing w:val="1"/>
          <w:sz w:val="24"/>
          <w:szCs w:val="24"/>
        </w:rPr>
        <w:t xml:space="preserve"> </w:t>
      </w:r>
      <w:r w:rsidRPr="00642DAA">
        <w:rPr>
          <w:sz w:val="24"/>
          <w:szCs w:val="24"/>
        </w:rPr>
        <w:t>1.2.3685-21</w:t>
      </w:r>
      <w:r w:rsidRPr="00642DAA">
        <w:rPr>
          <w:spacing w:val="1"/>
          <w:sz w:val="24"/>
          <w:szCs w:val="24"/>
        </w:rPr>
        <w:t xml:space="preserve"> </w:t>
      </w:r>
      <w:r w:rsidRPr="00642DAA">
        <w:rPr>
          <w:sz w:val="24"/>
          <w:szCs w:val="24"/>
        </w:rPr>
        <w:t>"Гигиенические</w:t>
      </w:r>
      <w:r w:rsidRPr="00642DAA">
        <w:rPr>
          <w:spacing w:val="1"/>
          <w:sz w:val="24"/>
          <w:szCs w:val="24"/>
        </w:rPr>
        <w:t xml:space="preserve"> </w:t>
      </w:r>
      <w:r w:rsidRPr="00642DAA">
        <w:rPr>
          <w:sz w:val="24"/>
          <w:szCs w:val="24"/>
        </w:rPr>
        <w:t>нормативы</w:t>
      </w:r>
      <w:r w:rsidRPr="00642DAA">
        <w:rPr>
          <w:spacing w:val="1"/>
          <w:sz w:val="24"/>
          <w:szCs w:val="24"/>
        </w:rPr>
        <w:t xml:space="preserve"> </w:t>
      </w:r>
      <w:r w:rsidRPr="00642DAA">
        <w:rPr>
          <w:sz w:val="24"/>
          <w:szCs w:val="24"/>
        </w:rPr>
        <w:t>и</w:t>
      </w:r>
      <w:r w:rsidRPr="00642DAA">
        <w:rPr>
          <w:spacing w:val="1"/>
          <w:sz w:val="24"/>
          <w:szCs w:val="24"/>
        </w:rPr>
        <w:t xml:space="preserve"> </w:t>
      </w:r>
      <w:r w:rsidRPr="00642DAA">
        <w:rPr>
          <w:sz w:val="24"/>
          <w:szCs w:val="24"/>
        </w:rPr>
        <w:t>требования</w:t>
      </w:r>
      <w:r w:rsidRPr="00642DAA">
        <w:rPr>
          <w:spacing w:val="1"/>
          <w:sz w:val="24"/>
          <w:szCs w:val="24"/>
        </w:rPr>
        <w:t xml:space="preserve"> </w:t>
      </w:r>
      <w:r w:rsidRPr="00642DAA">
        <w:rPr>
          <w:sz w:val="24"/>
          <w:szCs w:val="24"/>
        </w:rPr>
        <w:t>к</w:t>
      </w:r>
      <w:r w:rsidRPr="00642DAA">
        <w:rPr>
          <w:spacing w:val="1"/>
          <w:sz w:val="24"/>
          <w:szCs w:val="24"/>
        </w:rPr>
        <w:t xml:space="preserve"> </w:t>
      </w:r>
      <w:r w:rsidRPr="00642DAA">
        <w:rPr>
          <w:sz w:val="24"/>
          <w:szCs w:val="24"/>
        </w:rPr>
        <w:t>обеспечению</w:t>
      </w:r>
      <w:r w:rsidRPr="00642DAA">
        <w:rPr>
          <w:spacing w:val="1"/>
          <w:sz w:val="24"/>
          <w:szCs w:val="24"/>
        </w:rPr>
        <w:t xml:space="preserve"> </w:t>
      </w:r>
      <w:r w:rsidRPr="00642DAA">
        <w:rPr>
          <w:sz w:val="24"/>
          <w:szCs w:val="24"/>
        </w:rPr>
        <w:t>безопасности</w:t>
      </w:r>
      <w:r w:rsidRPr="00642DAA">
        <w:rPr>
          <w:spacing w:val="1"/>
          <w:sz w:val="24"/>
          <w:szCs w:val="24"/>
        </w:rPr>
        <w:t xml:space="preserve"> </w:t>
      </w:r>
      <w:r w:rsidRPr="00642DAA">
        <w:rPr>
          <w:sz w:val="24"/>
          <w:szCs w:val="24"/>
        </w:rPr>
        <w:t>и</w:t>
      </w:r>
      <w:r w:rsidRPr="00642DAA">
        <w:rPr>
          <w:spacing w:val="71"/>
          <w:sz w:val="24"/>
          <w:szCs w:val="24"/>
        </w:rPr>
        <w:t xml:space="preserve"> </w:t>
      </w:r>
      <w:r w:rsidRPr="00642DAA">
        <w:rPr>
          <w:sz w:val="24"/>
          <w:szCs w:val="24"/>
        </w:rPr>
        <w:t>(или)</w:t>
      </w:r>
      <w:r w:rsidRPr="00642DAA">
        <w:rPr>
          <w:spacing w:val="1"/>
          <w:sz w:val="24"/>
          <w:szCs w:val="24"/>
        </w:rPr>
        <w:t xml:space="preserve"> </w:t>
      </w:r>
      <w:r w:rsidRPr="00642DAA">
        <w:rPr>
          <w:sz w:val="24"/>
          <w:szCs w:val="24"/>
        </w:rPr>
        <w:t>безвредности</w:t>
      </w:r>
      <w:r w:rsidRPr="00642DAA">
        <w:rPr>
          <w:spacing w:val="-4"/>
          <w:sz w:val="24"/>
          <w:szCs w:val="24"/>
        </w:rPr>
        <w:t xml:space="preserve"> </w:t>
      </w:r>
      <w:r w:rsidRPr="00642DAA">
        <w:rPr>
          <w:sz w:val="24"/>
          <w:szCs w:val="24"/>
        </w:rPr>
        <w:t>для</w:t>
      </w:r>
      <w:r w:rsidRPr="00642DAA">
        <w:rPr>
          <w:spacing w:val="-1"/>
          <w:sz w:val="24"/>
          <w:szCs w:val="24"/>
        </w:rPr>
        <w:t xml:space="preserve"> </w:t>
      </w:r>
      <w:r w:rsidRPr="00642DAA">
        <w:rPr>
          <w:sz w:val="24"/>
          <w:szCs w:val="24"/>
        </w:rPr>
        <w:t>человека</w:t>
      </w:r>
      <w:r w:rsidRPr="00642DAA">
        <w:rPr>
          <w:spacing w:val="-2"/>
          <w:sz w:val="24"/>
          <w:szCs w:val="24"/>
        </w:rPr>
        <w:t xml:space="preserve"> </w:t>
      </w:r>
      <w:r w:rsidRPr="00642DAA">
        <w:rPr>
          <w:sz w:val="24"/>
          <w:szCs w:val="24"/>
        </w:rPr>
        <w:t>факторов</w:t>
      </w:r>
      <w:r w:rsidRPr="00642DAA">
        <w:rPr>
          <w:spacing w:val="-4"/>
          <w:sz w:val="24"/>
          <w:szCs w:val="24"/>
        </w:rPr>
        <w:t xml:space="preserve"> </w:t>
      </w:r>
      <w:r w:rsidRPr="00642DAA">
        <w:rPr>
          <w:sz w:val="24"/>
          <w:szCs w:val="24"/>
        </w:rPr>
        <w:t>среды</w:t>
      </w:r>
      <w:r w:rsidRPr="00642DAA">
        <w:rPr>
          <w:spacing w:val="-3"/>
          <w:sz w:val="24"/>
          <w:szCs w:val="24"/>
        </w:rPr>
        <w:t xml:space="preserve"> </w:t>
      </w:r>
      <w:r w:rsidRPr="00642DAA">
        <w:rPr>
          <w:sz w:val="24"/>
          <w:szCs w:val="24"/>
        </w:rPr>
        <w:t>обитания"</w:t>
      </w:r>
      <w:r w:rsidRPr="00642DAA">
        <w:rPr>
          <w:spacing w:val="4"/>
          <w:sz w:val="24"/>
          <w:szCs w:val="24"/>
        </w:rPr>
        <w:t xml:space="preserve"> </w:t>
      </w:r>
      <w:r w:rsidRPr="00642DAA">
        <w:rPr>
          <w:sz w:val="24"/>
          <w:szCs w:val="24"/>
        </w:rPr>
        <w:t>(далее –</w:t>
      </w:r>
      <w:r w:rsidRPr="00642DAA">
        <w:rPr>
          <w:spacing w:val="-2"/>
          <w:sz w:val="24"/>
          <w:szCs w:val="24"/>
        </w:rPr>
        <w:t xml:space="preserve"> </w:t>
      </w:r>
      <w:r w:rsidRPr="00642DAA">
        <w:rPr>
          <w:sz w:val="24"/>
          <w:szCs w:val="24"/>
        </w:rPr>
        <w:t>СанПиН).</w:t>
      </w:r>
    </w:p>
    <w:p w14:paraId="76AD188F" w14:textId="77777777" w:rsidR="005D10E8" w:rsidRPr="00642DAA" w:rsidRDefault="005D10E8" w:rsidP="005D10E8">
      <w:pPr>
        <w:pStyle w:val="a3"/>
        <w:jc w:val="both"/>
        <w:rPr>
          <w:sz w:val="24"/>
          <w:szCs w:val="24"/>
        </w:rPr>
      </w:pPr>
      <w:r>
        <w:rPr>
          <w:sz w:val="24"/>
          <w:szCs w:val="24"/>
        </w:rPr>
        <w:t xml:space="preserve">- </w:t>
      </w:r>
      <w:r w:rsidRPr="00642DAA">
        <w:rPr>
          <w:sz w:val="24"/>
          <w:szCs w:val="24"/>
        </w:rPr>
        <w:t>Санитарные правила СП 2.4.3648-20 «Санитарно-эпидемиологические</w:t>
      </w:r>
      <w:r w:rsidRPr="00642DAA">
        <w:rPr>
          <w:spacing w:val="1"/>
          <w:sz w:val="24"/>
          <w:szCs w:val="24"/>
        </w:rPr>
        <w:t xml:space="preserve"> </w:t>
      </w:r>
      <w:r w:rsidRPr="00642DAA">
        <w:rPr>
          <w:sz w:val="24"/>
          <w:szCs w:val="24"/>
        </w:rPr>
        <w:t>требования к организации воспитания и обучения, отдыха и оздоровления</w:t>
      </w:r>
      <w:r w:rsidRPr="00642DAA">
        <w:rPr>
          <w:spacing w:val="1"/>
          <w:sz w:val="24"/>
          <w:szCs w:val="24"/>
        </w:rPr>
        <w:t xml:space="preserve"> </w:t>
      </w:r>
      <w:r w:rsidRPr="00642DAA">
        <w:rPr>
          <w:sz w:val="24"/>
          <w:szCs w:val="24"/>
        </w:rPr>
        <w:t>детей и</w:t>
      </w:r>
      <w:r w:rsidRPr="00642DAA">
        <w:rPr>
          <w:spacing w:val="1"/>
          <w:sz w:val="24"/>
          <w:szCs w:val="24"/>
        </w:rPr>
        <w:t xml:space="preserve"> </w:t>
      </w:r>
      <w:r w:rsidRPr="00642DAA">
        <w:rPr>
          <w:sz w:val="24"/>
          <w:szCs w:val="24"/>
        </w:rPr>
        <w:t>молодежи».</w:t>
      </w:r>
    </w:p>
    <w:p w14:paraId="699424CD" w14:textId="77777777" w:rsidR="005D10E8" w:rsidRPr="00642DAA" w:rsidRDefault="005D10E8" w:rsidP="005D10E8">
      <w:pPr>
        <w:pStyle w:val="a3"/>
        <w:jc w:val="both"/>
        <w:rPr>
          <w:sz w:val="24"/>
          <w:szCs w:val="24"/>
        </w:rPr>
      </w:pPr>
      <w:r>
        <w:rPr>
          <w:sz w:val="24"/>
          <w:szCs w:val="24"/>
        </w:rPr>
        <w:t xml:space="preserve">- </w:t>
      </w:r>
      <w:r w:rsidRPr="00642DAA">
        <w:rPr>
          <w:sz w:val="24"/>
          <w:szCs w:val="24"/>
        </w:rPr>
        <w:t xml:space="preserve">СанПиН  </w:t>
      </w:r>
      <w:r w:rsidRPr="00642DAA">
        <w:rPr>
          <w:spacing w:val="51"/>
          <w:sz w:val="24"/>
          <w:szCs w:val="24"/>
        </w:rPr>
        <w:t xml:space="preserve"> </w:t>
      </w:r>
      <w:r w:rsidRPr="00642DAA">
        <w:rPr>
          <w:sz w:val="24"/>
          <w:szCs w:val="24"/>
        </w:rPr>
        <w:t xml:space="preserve">2.3/2.4.3590-20  </w:t>
      </w:r>
      <w:r w:rsidRPr="00642DAA">
        <w:rPr>
          <w:spacing w:val="55"/>
          <w:sz w:val="24"/>
          <w:szCs w:val="24"/>
        </w:rPr>
        <w:t xml:space="preserve"> </w:t>
      </w:r>
      <w:r w:rsidRPr="00642DAA">
        <w:rPr>
          <w:sz w:val="24"/>
          <w:szCs w:val="24"/>
        </w:rPr>
        <w:t xml:space="preserve">–  </w:t>
      </w:r>
      <w:r w:rsidRPr="00642DAA">
        <w:rPr>
          <w:spacing w:val="57"/>
          <w:sz w:val="24"/>
          <w:szCs w:val="24"/>
        </w:rPr>
        <w:t xml:space="preserve"> </w:t>
      </w:r>
      <w:r w:rsidRPr="00642DAA">
        <w:rPr>
          <w:sz w:val="24"/>
          <w:szCs w:val="24"/>
        </w:rPr>
        <w:t xml:space="preserve">СанПиН  </w:t>
      </w:r>
      <w:r w:rsidRPr="00642DAA">
        <w:rPr>
          <w:spacing w:val="52"/>
          <w:sz w:val="24"/>
          <w:szCs w:val="24"/>
        </w:rPr>
        <w:t xml:space="preserve"> </w:t>
      </w:r>
      <w:r w:rsidRPr="00642DAA">
        <w:rPr>
          <w:sz w:val="24"/>
          <w:szCs w:val="24"/>
        </w:rPr>
        <w:t>2.3/2.4.3590-20 «Санитарно-эпидемиологические</w:t>
      </w:r>
      <w:r w:rsidRPr="00642DAA">
        <w:rPr>
          <w:spacing w:val="1"/>
          <w:sz w:val="24"/>
          <w:szCs w:val="24"/>
        </w:rPr>
        <w:t xml:space="preserve"> </w:t>
      </w:r>
      <w:r w:rsidRPr="00642DAA">
        <w:rPr>
          <w:sz w:val="24"/>
          <w:szCs w:val="24"/>
        </w:rPr>
        <w:t>требования</w:t>
      </w:r>
      <w:r w:rsidRPr="00642DAA">
        <w:rPr>
          <w:spacing w:val="1"/>
          <w:sz w:val="24"/>
          <w:szCs w:val="24"/>
        </w:rPr>
        <w:t xml:space="preserve"> </w:t>
      </w:r>
      <w:r w:rsidRPr="00642DAA">
        <w:rPr>
          <w:sz w:val="24"/>
          <w:szCs w:val="24"/>
        </w:rPr>
        <w:t>к</w:t>
      </w:r>
      <w:r w:rsidRPr="00642DAA">
        <w:rPr>
          <w:spacing w:val="1"/>
          <w:sz w:val="24"/>
          <w:szCs w:val="24"/>
        </w:rPr>
        <w:t xml:space="preserve"> </w:t>
      </w:r>
      <w:r w:rsidRPr="00642DAA">
        <w:rPr>
          <w:sz w:val="24"/>
          <w:szCs w:val="24"/>
        </w:rPr>
        <w:t>организации</w:t>
      </w:r>
      <w:r w:rsidRPr="00642DAA">
        <w:rPr>
          <w:spacing w:val="1"/>
          <w:sz w:val="24"/>
          <w:szCs w:val="24"/>
        </w:rPr>
        <w:t xml:space="preserve"> </w:t>
      </w:r>
      <w:r w:rsidRPr="00642DAA">
        <w:rPr>
          <w:sz w:val="24"/>
          <w:szCs w:val="24"/>
        </w:rPr>
        <w:t>общественного</w:t>
      </w:r>
      <w:r w:rsidRPr="00642DAA">
        <w:rPr>
          <w:spacing w:val="1"/>
          <w:sz w:val="24"/>
          <w:szCs w:val="24"/>
        </w:rPr>
        <w:t xml:space="preserve"> </w:t>
      </w:r>
      <w:r w:rsidRPr="00642DAA">
        <w:rPr>
          <w:sz w:val="24"/>
          <w:szCs w:val="24"/>
        </w:rPr>
        <w:t>питания</w:t>
      </w:r>
      <w:r w:rsidRPr="00642DAA">
        <w:rPr>
          <w:spacing w:val="1"/>
          <w:sz w:val="24"/>
          <w:szCs w:val="24"/>
        </w:rPr>
        <w:t xml:space="preserve"> </w:t>
      </w:r>
      <w:r w:rsidRPr="00642DAA">
        <w:rPr>
          <w:sz w:val="24"/>
          <w:szCs w:val="24"/>
        </w:rPr>
        <w:t>населения»</w:t>
      </w:r>
    </w:p>
    <w:p w14:paraId="7354BA3D" w14:textId="77777777" w:rsidR="005D10E8" w:rsidRPr="00642DAA" w:rsidRDefault="005D10E8" w:rsidP="005D10E8">
      <w:pPr>
        <w:pStyle w:val="a3"/>
        <w:jc w:val="both"/>
        <w:rPr>
          <w:sz w:val="24"/>
          <w:szCs w:val="24"/>
        </w:rPr>
      </w:pPr>
      <w:r>
        <w:rPr>
          <w:sz w:val="24"/>
          <w:szCs w:val="24"/>
        </w:rPr>
        <w:t xml:space="preserve">- </w:t>
      </w:r>
      <w:r w:rsidRPr="00642DAA">
        <w:rPr>
          <w:sz w:val="24"/>
          <w:szCs w:val="24"/>
        </w:rPr>
        <w:t>Приказ Министерства образования и науки Российской Федерации от</w:t>
      </w:r>
      <w:r w:rsidRPr="00642DAA">
        <w:rPr>
          <w:spacing w:val="1"/>
          <w:sz w:val="24"/>
          <w:szCs w:val="24"/>
        </w:rPr>
        <w:t xml:space="preserve"> </w:t>
      </w:r>
      <w:r w:rsidRPr="00642DAA">
        <w:rPr>
          <w:sz w:val="24"/>
          <w:szCs w:val="24"/>
        </w:rPr>
        <w:t>17.10.2013</w:t>
      </w:r>
      <w:r w:rsidRPr="00642DAA">
        <w:rPr>
          <w:spacing w:val="1"/>
          <w:sz w:val="24"/>
          <w:szCs w:val="24"/>
        </w:rPr>
        <w:t xml:space="preserve"> </w:t>
      </w:r>
      <w:r w:rsidRPr="00642DAA">
        <w:rPr>
          <w:sz w:val="24"/>
          <w:szCs w:val="24"/>
        </w:rPr>
        <w:t>№</w:t>
      </w:r>
      <w:r w:rsidRPr="00642DAA">
        <w:rPr>
          <w:spacing w:val="1"/>
          <w:sz w:val="24"/>
          <w:szCs w:val="24"/>
        </w:rPr>
        <w:t xml:space="preserve"> </w:t>
      </w:r>
      <w:r w:rsidRPr="00642DAA">
        <w:rPr>
          <w:sz w:val="24"/>
          <w:szCs w:val="24"/>
        </w:rPr>
        <w:t>1155</w:t>
      </w:r>
      <w:r w:rsidRPr="00642DAA">
        <w:rPr>
          <w:spacing w:val="1"/>
          <w:sz w:val="24"/>
          <w:szCs w:val="24"/>
        </w:rPr>
        <w:t xml:space="preserve"> </w:t>
      </w:r>
      <w:r w:rsidRPr="00642DAA">
        <w:rPr>
          <w:sz w:val="24"/>
          <w:szCs w:val="24"/>
        </w:rPr>
        <w:t>«Об</w:t>
      </w:r>
      <w:r w:rsidRPr="00642DAA">
        <w:rPr>
          <w:spacing w:val="1"/>
          <w:sz w:val="24"/>
          <w:szCs w:val="24"/>
        </w:rPr>
        <w:t xml:space="preserve"> </w:t>
      </w:r>
      <w:r w:rsidRPr="00642DAA">
        <w:rPr>
          <w:sz w:val="24"/>
          <w:szCs w:val="24"/>
        </w:rPr>
        <w:t>утверждении</w:t>
      </w:r>
      <w:r w:rsidRPr="00642DAA">
        <w:rPr>
          <w:spacing w:val="1"/>
          <w:sz w:val="24"/>
          <w:szCs w:val="24"/>
        </w:rPr>
        <w:t xml:space="preserve"> </w:t>
      </w:r>
      <w:r w:rsidRPr="00642DAA">
        <w:rPr>
          <w:sz w:val="24"/>
          <w:szCs w:val="24"/>
        </w:rPr>
        <w:t>федерального</w:t>
      </w:r>
      <w:r w:rsidRPr="00642DAA">
        <w:rPr>
          <w:spacing w:val="1"/>
          <w:sz w:val="24"/>
          <w:szCs w:val="24"/>
        </w:rPr>
        <w:t xml:space="preserve"> </w:t>
      </w:r>
      <w:r w:rsidRPr="00642DAA">
        <w:rPr>
          <w:sz w:val="24"/>
          <w:szCs w:val="24"/>
        </w:rPr>
        <w:t>государственного</w:t>
      </w:r>
      <w:r w:rsidRPr="00642DAA">
        <w:rPr>
          <w:spacing w:val="1"/>
          <w:sz w:val="24"/>
          <w:szCs w:val="24"/>
        </w:rPr>
        <w:t xml:space="preserve"> </w:t>
      </w:r>
      <w:r w:rsidRPr="00642DAA">
        <w:rPr>
          <w:sz w:val="24"/>
          <w:szCs w:val="24"/>
        </w:rPr>
        <w:t>стандарта</w:t>
      </w:r>
      <w:r w:rsidRPr="00642DAA">
        <w:rPr>
          <w:spacing w:val="1"/>
          <w:sz w:val="24"/>
          <w:szCs w:val="24"/>
        </w:rPr>
        <w:t xml:space="preserve"> </w:t>
      </w:r>
      <w:r w:rsidRPr="00642DAA">
        <w:rPr>
          <w:sz w:val="24"/>
          <w:szCs w:val="24"/>
        </w:rPr>
        <w:t>дошкольного</w:t>
      </w:r>
      <w:r w:rsidRPr="00642DAA">
        <w:rPr>
          <w:spacing w:val="1"/>
          <w:sz w:val="24"/>
          <w:szCs w:val="24"/>
        </w:rPr>
        <w:t xml:space="preserve"> </w:t>
      </w:r>
      <w:r w:rsidRPr="00642DAA">
        <w:rPr>
          <w:sz w:val="24"/>
          <w:szCs w:val="24"/>
        </w:rPr>
        <w:t>образования»</w:t>
      </w:r>
      <w:r w:rsidRPr="00642DAA">
        <w:rPr>
          <w:spacing w:val="1"/>
          <w:sz w:val="24"/>
          <w:szCs w:val="24"/>
        </w:rPr>
        <w:t xml:space="preserve"> </w:t>
      </w:r>
      <w:r w:rsidRPr="00642DAA">
        <w:rPr>
          <w:sz w:val="24"/>
          <w:szCs w:val="24"/>
        </w:rPr>
        <w:t>(Зарегистрировано</w:t>
      </w:r>
      <w:r w:rsidRPr="00642DAA">
        <w:rPr>
          <w:spacing w:val="1"/>
          <w:sz w:val="24"/>
          <w:szCs w:val="24"/>
        </w:rPr>
        <w:t xml:space="preserve"> </w:t>
      </w:r>
      <w:r w:rsidRPr="00642DAA">
        <w:rPr>
          <w:sz w:val="24"/>
          <w:szCs w:val="24"/>
        </w:rPr>
        <w:t>в</w:t>
      </w:r>
      <w:r w:rsidRPr="00642DAA">
        <w:rPr>
          <w:spacing w:val="1"/>
          <w:sz w:val="24"/>
          <w:szCs w:val="24"/>
        </w:rPr>
        <w:t xml:space="preserve"> </w:t>
      </w:r>
      <w:r w:rsidRPr="00642DAA">
        <w:rPr>
          <w:sz w:val="24"/>
          <w:szCs w:val="24"/>
        </w:rPr>
        <w:t>Минюсте</w:t>
      </w:r>
      <w:r w:rsidRPr="00642DAA">
        <w:rPr>
          <w:spacing w:val="1"/>
          <w:sz w:val="24"/>
          <w:szCs w:val="24"/>
        </w:rPr>
        <w:t xml:space="preserve"> </w:t>
      </w:r>
      <w:r w:rsidRPr="00642DAA">
        <w:rPr>
          <w:sz w:val="24"/>
          <w:szCs w:val="24"/>
        </w:rPr>
        <w:t>России 14.11.2013</w:t>
      </w:r>
      <w:r w:rsidRPr="00642DAA">
        <w:rPr>
          <w:spacing w:val="1"/>
          <w:sz w:val="24"/>
          <w:szCs w:val="24"/>
        </w:rPr>
        <w:t xml:space="preserve"> </w:t>
      </w:r>
      <w:r w:rsidRPr="00642DAA">
        <w:rPr>
          <w:sz w:val="24"/>
          <w:szCs w:val="24"/>
        </w:rPr>
        <w:t>№ 30384).</w:t>
      </w:r>
    </w:p>
    <w:p w14:paraId="1479BA56" w14:textId="77777777" w:rsidR="005D10E8" w:rsidRPr="00642DAA" w:rsidRDefault="005D10E8" w:rsidP="005D10E8">
      <w:pPr>
        <w:pStyle w:val="a3"/>
        <w:jc w:val="both"/>
        <w:rPr>
          <w:sz w:val="24"/>
          <w:szCs w:val="24"/>
        </w:rPr>
      </w:pPr>
      <w:r>
        <w:rPr>
          <w:sz w:val="24"/>
          <w:szCs w:val="24"/>
        </w:rPr>
        <w:t xml:space="preserve">- </w:t>
      </w:r>
      <w:r w:rsidRPr="00642DAA">
        <w:rPr>
          <w:sz w:val="24"/>
          <w:szCs w:val="24"/>
        </w:rPr>
        <w:t>Приказ</w:t>
      </w:r>
      <w:r w:rsidRPr="00642DAA">
        <w:rPr>
          <w:spacing w:val="1"/>
          <w:sz w:val="24"/>
          <w:szCs w:val="24"/>
        </w:rPr>
        <w:t xml:space="preserve"> </w:t>
      </w:r>
      <w:r w:rsidRPr="00642DAA">
        <w:rPr>
          <w:sz w:val="24"/>
          <w:szCs w:val="24"/>
        </w:rPr>
        <w:t>Министерства</w:t>
      </w:r>
      <w:r w:rsidRPr="00642DAA">
        <w:rPr>
          <w:spacing w:val="1"/>
          <w:sz w:val="24"/>
          <w:szCs w:val="24"/>
        </w:rPr>
        <w:t xml:space="preserve"> </w:t>
      </w:r>
      <w:r w:rsidRPr="00642DAA">
        <w:rPr>
          <w:sz w:val="24"/>
          <w:szCs w:val="24"/>
        </w:rPr>
        <w:t>просвещения</w:t>
      </w:r>
      <w:r w:rsidRPr="00642DAA">
        <w:rPr>
          <w:spacing w:val="1"/>
          <w:sz w:val="24"/>
          <w:szCs w:val="24"/>
        </w:rPr>
        <w:t xml:space="preserve"> </w:t>
      </w:r>
      <w:r w:rsidRPr="00642DAA">
        <w:rPr>
          <w:sz w:val="24"/>
          <w:szCs w:val="24"/>
        </w:rPr>
        <w:t>Российской</w:t>
      </w:r>
      <w:r w:rsidRPr="00642DAA">
        <w:rPr>
          <w:spacing w:val="1"/>
          <w:sz w:val="24"/>
          <w:szCs w:val="24"/>
        </w:rPr>
        <w:t xml:space="preserve"> </w:t>
      </w:r>
      <w:r w:rsidRPr="00642DAA">
        <w:rPr>
          <w:sz w:val="24"/>
          <w:szCs w:val="24"/>
        </w:rPr>
        <w:t>Федерации</w:t>
      </w:r>
      <w:r w:rsidRPr="00642DAA">
        <w:rPr>
          <w:spacing w:val="1"/>
          <w:sz w:val="24"/>
          <w:szCs w:val="24"/>
        </w:rPr>
        <w:t xml:space="preserve"> </w:t>
      </w:r>
      <w:r w:rsidRPr="00642DAA">
        <w:rPr>
          <w:sz w:val="24"/>
          <w:szCs w:val="24"/>
        </w:rPr>
        <w:t>от</w:t>
      </w:r>
      <w:r w:rsidRPr="00642DAA">
        <w:rPr>
          <w:spacing w:val="1"/>
          <w:sz w:val="24"/>
          <w:szCs w:val="24"/>
        </w:rPr>
        <w:t xml:space="preserve"> </w:t>
      </w:r>
      <w:r w:rsidRPr="00642DAA">
        <w:rPr>
          <w:sz w:val="24"/>
          <w:szCs w:val="24"/>
        </w:rPr>
        <w:t xml:space="preserve">31.07.2020 № 373 «Об утверждении </w:t>
      </w:r>
      <w:r>
        <w:rPr>
          <w:sz w:val="24"/>
          <w:szCs w:val="24"/>
        </w:rPr>
        <w:t xml:space="preserve">- </w:t>
      </w:r>
      <w:r w:rsidRPr="00642DAA">
        <w:rPr>
          <w:sz w:val="24"/>
          <w:szCs w:val="24"/>
        </w:rPr>
        <w:t>Порядка организации и осуществления</w:t>
      </w:r>
      <w:r w:rsidRPr="00642DAA">
        <w:rPr>
          <w:spacing w:val="-67"/>
          <w:sz w:val="24"/>
          <w:szCs w:val="24"/>
        </w:rPr>
        <w:t xml:space="preserve"> </w:t>
      </w:r>
      <w:r w:rsidRPr="00642DAA">
        <w:rPr>
          <w:sz w:val="24"/>
          <w:szCs w:val="24"/>
        </w:rPr>
        <w:t>образовательной</w:t>
      </w:r>
      <w:r w:rsidRPr="00642DAA">
        <w:rPr>
          <w:spacing w:val="1"/>
          <w:sz w:val="24"/>
          <w:szCs w:val="24"/>
        </w:rPr>
        <w:t xml:space="preserve"> </w:t>
      </w:r>
      <w:r w:rsidRPr="00642DAA">
        <w:rPr>
          <w:sz w:val="24"/>
          <w:szCs w:val="24"/>
        </w:rPr>
        <w:t>деятельности</w:t>
      </w:r>
      <w:r w:rsidRPr="00642DAA">
        <w:rPr>
          <w:spacing w:val="1"/>
          <w:sz w:val="24"/>
          <w:szCs w:val="24"/>
        </w:rPr>
        <w:t xml:space="preserve"> </w:t>
      </w:r>
      <w:r w:rsidRPr="00642DAA">
        <w:rPr>
          <w:sz w:val="24"/>
          <w:szCs w:val="24"/>
        </w:rPr>
        <w:t>по</w:t>
      </w:r>
      <w:r w:rsidRPr="00642DAA">
        <w:rPr>
          <w:spacing w:val="1"/>
          <w:sz w:val="24"/>
          <w:szCs w:val="24"/>
        </w:rPr>
        <w:t xml:space="preserve"> </w:t>
      </w:r>
      <w:r w:rsidRPr="00642DAA">
        <w:rPr>
          <w:sz w:val="24"/>
          <w:szCs w:val="24"/>
        </w:rPr>
        <w:t>основным</w:t>
      </w:r>
      <w:r w:rsidRPr="00642DAA">
        <w:rPr>
          <w:spacing w:val="1"/>
          <w:sz w:val="24"/>
          <w:szCs w:val="24"/>
        </w:rPr>
        <w:t xml:space="preserve"> </w:t>
      </w:r>
      <w:r w:rsidRPr="00642DAA">
        <w:rPr>
          <w:sz w:val="24"/>
          <w:szCs w:val="24"/>
        </w:rPr>
        <w:t>общеобразовательным</w:t>
      </w:r>
      <w:r w:rsidRPr="00642DAA">
        <w:rPr>
          <w:spacing w:val="1"/>
          <w:sz w:val="24"/>
          <w:szCs w:val="24"/>
        </w:rPr>
        <w:t xml:space="preserve"> </w:t>
      </w:r>
      <w:r w:rsidRPr="00642DAA">
        <w:rPr>
          <w:sz w:val="24"/>
          <w:szCs w:val="24"/>
        </w:rPr>
        <w:t>программам</w:t>
      </w:r>
      <w:r w:rsidRPr="00642DAA">
        <w:rPr>
          <w:spacing w:val="1"/>
          <w:sz w:val="24"/>
          <w:szCs w:val="24"/>
        </w:rPr>
        <w:t xml:space="preserve"> </w:t>
      </w:r>
      <w:r w:rsidRPr="00642DAA">
        <w:rPr>
          <w:sz w:val="24"/>
          <w:szCs w:val="24"/>
        </w:rPr>
        <w:t>-</w:t>
      </w:r>
      <w:r w:rsidRPr="00642DAA">
        <w:rPr>
          <w:spacing w:val="-3"/>
          <w:sz w:val="24"/>
          <w:szCs w:val="24"/>
        </w:rPr>
        <w:t xml:space="preserve"> </w:t>
      </w:r>
      <w:r w:rsidRPr="00642DAA">
        <w:rPr>
          <w:sz w:val="24"/>
          <w:szCs w:val="24"/>
        </w:rPr>
        <w:t>образовательным</w:t>
      </w:r>
      <w:r w:rsidRPr="00642DAA">
        <w:rPr>
          <w:spacing w:val="-2"/>
          <w:sz w:val="24"/>
          <w:szCs w:val="24"/>
        </w:rPr>
        <w:t xml:space="preserve"> </w:t>
      </w:r>
      <w:r w:rsidRPr="00642DAA">
        <w:rPr>
          <w:sz w:val="24"/>
          <w:szCs w:val="24"/>
        </w:rPr>
        <w:t>программам</w:t>
      </w:r>
      <w:r w:rsidRPr="00642DAA">
        <w:rPr>
          <w:spacing w:val="-1"/>
          <w:sz w:val="24"/>
          <w:szCs w:val="24"/>
        </w:rPr>
        <w:t xml:space="preserve"> </w:t>
      </w:r>
      <w:r w:rsidRPr="00642DAA">
        <w:rPr>
          <w:sz w:val="24"/>
          <w:szCs w:val="24"/>
        </w:rPr>
        <w:t>дошкольного</w:t>
      </w:r>
      <w:r w:rsidRPr="00642DAA">
        <w:rPr>
          <w:spacing w:val="-3"/>
          <w:sz w:val="24"/>
          <w:szCs w:val="24"/>
        </w:rPr>
        <w:t xml:space="preserve"> </w:t>
      </w:r>
      <w:r w:rsidRPr="00642DAA">
        <w:rPr>
          <w:sz w:val="24"/>
          <w:szCs w:val="24"/>
        </w:rPr>
        <w:t>образования»</w:t>
      </w:r>
    </w:p>
    <w:p w14:paraId="1CEE389B" w14:textId="77777777" w:rsidR="005D10E8" w:rsidRPr="00642DAA" w:rsidRDefault="005D10E8" w:rsidP="005D10E8">
      <w:pPr>
        <w:pStyle w:val="a3"/>
        <w:jc w:val="both"/>
        <w:rPr>
          <w:sz w:val="24"/>
          <w:szCs w:val="24"/>
        </w:rPr>
      </w:pPr>
      <w:r w:rsidRPr="00642DAA">
        <w:rPr>
          <w:sz w:val="24"/>
          <w:szCs w:val="24"/>
        </w:rPr>
        <w:t>Устав муниципального бюджетного дошкольного образовательного</w:t>
      </w:r>
      <w:r w:rsidRPr="00642DAA">
        <w:rPr>
          <w:spacing w:val="1"/>
          <w:sz w:val="24"/>
          <w:szCs w:val="24"/>
        </w:rPr>
        <w:t xml:space="preserve"> </w:t>
      </w:r>
      <w:r w:rsidRPr="00642DAA">
        <w:rPr>
          <w:sz w:val="24"/>
          <w:szCs w:val="24"/>
        </w:rPr>
        <w:t>учреждения</w:t>
      </w:r>
      <w:r w:rsidRPr="00642DAA">
        <w:rPr>
          <w:spacing w:val="16"/>
          <w:sz w:val="24"/>
          <w:szCs w:val="24"/>
        </w:rPr>
        <w:t xml:space="preserve"> </w:t>
      </w:r>
      <w:r w:rsidRPr="00642DAA">
        <w:rPr>
          <w:sz w:val="24"/>
          <w:szCs w:val="24"/>
        </w:rPr>
        <w:t>«Детский сад №</w:t>
      </w:r>
      <w:proofErr w:type="gramStart"/>
      <w:r w:rsidRPr="00642DAA">
        <w:rPr>
          <w:sz w:val="24"/>
          <w:szCs w:val="24"/>
        </w:rPr>
        <w:t>11  «</w:t>
      </w:r>
      <w:proofErr w:type="gramEnd"/>
      <w:r w:rsidRPr="00642DAA">
        <w:rPr>
          <w:sz w:val="24"/>
          <w:szCs w:val="24"/>
        </w:rPr>
        <w:t>Колосок» (далее</w:t>
      </w:r>
      <w:r w:rsidRPr="00642DAA">
        <w:rPr>
          <w:spacing w:val="6"/>
          <w:sz w:val="24"/>
          <w:szCs w:val="24"/>
        </w:rPr>
        <w:t xml:space="preserve"> </w:t>
      </w:r>
      <w:r w:rsidRPr="00642DAA">
        <w:rPr>
          <w:sz w:val="24"/>
          <w:szCs w:val="24"/>
        </w:rPr>
        <w:t>–</w:t>
      </w:r>
      <w:r w:rsidRPr="00642DAA">
        <w:rPr>
          <w:spacing w:val="1"/>
          <w:sz w:val="24"/>
          <w:szCs w:val="24"/>
        </w:rPr>
        <w:t xml:space="preserve"> </w:t>
      </w:r>
      <w:r w:rsidRPr="00642DAA">
        <w:rPr>
          <w:sz w:val="24"/>
          <w:szCs w:val="24"/>
        </w:rPr>
        <w:t>Устав).</w:t>
      </w:r>
    </w:p>
    <w:p w14:paraId="79FE5118" w14:textId="77777777" w:rsidR="005D10E8" w:rsidRPr="00642DAA" w:rsidRDefault="005D10E8" w:rsidP="005D10E8">
      <w:pPr>
        <w:pStyle w:val="a3"/>
        <w:jc w:val="both"/>
        <w:rPr>
          <w:sz w:val="24"/>
          <w:szCs w:val="24"/>
        </w:rPr>
      </w:pPr>
      <w:r>
        <w:rPr>
          <w:sz w:val="24"/>
          <w:szCs w:val="24"/>
        </w:rPr>
        <w:t xml:space="preserve">        </w:t>
      </w:r>
      <w:r w:rsidRPr="00642DAA">
        <w:rPr>
          <w:sz w:val="24"/>
          <w:szCs w:val="24"/>
        </w:rPr>
        <w:t>Содержательные</w:t>
      </w:r>
      <w:r w:rsidRPr="00642DAA">
        <w:rPr>
          <w:spacing w:val="1"/>
          <w:sz w:val="24"/>
          <w:szCs w:val="24"/>
        </w:rPr>
        <w:t xml:space="preserve"> </w:t>
      </w:r>
      <w:r w:rsidRPr="00642DAA">
        <w:rPr>
          <w:sz w:val="24"/>
          <w:szCs w:val="24"/>
        </w:rPr>
        <w:t>и</w:t>
      </w:r>
      <w:r w:rsidRPr="00642DAA">
        <w:rPr>
          <w:spacing w:val="1"/>
          <w:sz w:val="24"/>
          <w:szCs w:val="24"/>
        </w:rPr>
        <w:t xml:space="preserve"> </w:t>
      </w:r>
      <w:r w:rsidRPr="00642DAA">
        <w:rPr>
          <w:sz w:val="24"/>
          <w:szCs w:val="24"/>
        </w:rPr>
        <w:t>организационные</w:t>
      </w:r>
      <w:r w:rsidRPr="00642DAA">
        <w:rPr>
          <w:spacing w:val="1"/>
          <w:sz w:val="24"/>
          <w:szCs w:val="24"/>
        </w:rPr>
        <w:t xml:space="preserve"> </w:t>
      </w:r>
      <w:r w:rsidRPr="00642DAA">
        <w:rPr>
          <w:sz w:val="24"/>
          <w:szCs w:val="24"/>
        </w:rPr>
        <w:t>аспекты</w:t>
      </w:r>
      <w:r w:rsidRPr="00642DAA">
        <w:rPr>
          <w:spacing w:val="1"/>
          <w:sz w:val="24"/>
          <w:szCs w:val="24"/>
        </w:rPr>
        <w:t xml:space="preserve"> </w:t>
      </w:r>
      <w:r w:rsidRPr="00642DAA">
        <w:rPr>
          <w:sz w:val="24"/>
          <w:szCs w:val="24"/>
        </w:rPr>
        <w:t>данной</w:t>
      </w:r>
      <w:r w:rsidRPr="00642DAA">
        <w:rPr>
          <w:spacing w:val="1"/>
          <w:sz w:val="24"/>
          <w:szCs w:val="24"/>
        </w:rPr>
        <w:t xml:space="preserve"> </w:t>
      </w:r>
      <w:r w:rsidRPr="00642DAA">
        <w:rPr>
          <w:sz w:val="24"/>
          <w:szCs w:val="24"/>
        </w:rPr>
        <w:t>части</w:t>
      </w:r>
      <w:r w:rsidRPr="00642DAA">
        <w:rPr>
          <w:spacing w:val="1"/>
          <w:sz w:val="24"/>
          <w:szCs w:val="24"/>
        </w:rPr>
        <w:t xml:space="preserve"> </w:t>
      </w:r>
      <w:r w:rsidRPr="00642DAA">
        <w:rPr>
          <w:sz w:val="24"/>
          <w:szCs w:val="24"/>
        </w:rPr>
        <w:t>ориентированы</w:t>
      </w:r>
      <w:r w:rsidRPr="00642DAA">
        <w:rPr>
          <w:spacing w:val="1"/>
          <w:sz w:val="24"/>
          <w:szCs w:val="24"/>
        </w:rPr>
        <w:t xml:space="preserve"> </w:t>
      </w:r>
      <w:r w:rsidRPr="00642DAA">
        <w:rPr>
          <w:sz w:val="24"/>
          <w:szCs w:val="24"/>
        </w:rPr>
        <w:t>на</w:t>
      </w:r>
      <w:r w:rsidRPr="00642DAA">
        <w:rPr>
          <w:spacing w:val="1"/>
          <w:sz w:val="24"/>
          <w:szCs w:val="24"/>
        </w:rPr>
        <w:t xml:space="preserve"> </w:t>
      </w:r>
      <w:r w:rsidRPr="00642DAA">
        <w:rPr>
          <w:sz w:val="24"/>
          <w:szCs w:val="24"/>
        </w:rPr>
        <w:t>физическое,</w:t>
      </w:r>
      <w:r w:rsidRPr="00642DAA">
        <w:rPr>
          <w:spacing w:val="1"/>
          <w:sz w:val="24"/>
          <w:szCs w:val="24"/>
        </w:rPr>
        <w:t xml:space="preserve"> </w:t>
      </w:r>
      <w:r w:rsidRPr="00642DAA">
        <w:rPr>
          <w:sz w:val="24"/>
          <w:szCs w:val="24"/>
        </w:rPr>
        <w:t>интеллектуальное</w:t>
      </w:r>
      <w:r w:rsidRPr="00642DAA">
        <w:rPr>
          <w:spacing w:val="1"/>
          <w:sz w:val="24"/>
          <w:szCs w:val="24"/>
        </w:rPr>
        <w:t xml:space="preserve"> </w:t>
      </w:r>
      <w:r w:rsidRPr="00642DAA">
        <w:rPr>
          <w:sz w:val="24"/>
          <w:szCs w:val="24"/>
        </w:rPr>
        <w:t>и</w:t>
      </w:r>
      <w:r w:rsidRPr="00642DAA">
        <w:rPr>
          <w:spacing w:val="1"/>
          <w:sz w:val="24"/>
          <w:szCs w:val="24"/>
        </w:rPr>
        <w:t xml:space="preserve"> </w:t>
      </w:r>
      <w:r w:rsidRPr="00642DAA">
        <w:rPr>
          <w:sz w:val="24"/>
          <w:szCs w:val="24"/>
        </w:rPr>
        <w:t>художественно-</w:t>
      </w:r>
      <w:r w:rsidRPr="00642DAA">
        <w:rPr>
          <w:spacing w:val="1"/>
          <w:sz w:val="24"/>
          <w:szCs w:val="24"/>
        </w:rPr>
        <w:t xml:space="preserve"> </w:t>
      </w:r>
      <w:r w:rsidRPr="00642DAA">
        <w:rPr>
          <w:sz w:val="24"/>
          <w:szCs w:val="24"/>
        </w:rPr>
        <w:t>эстетическое развитие воспитанников, поддержку детской инициативы и</w:t>
      </w:r>
      <w:r w:rsidRPr="00642DAA">
        <w:rPr>
          <w:spacing w:val="1"/>
          <w:sz w:val="24"/>
          <w:szCs w:val="24"/>
        </w:rPr>
        <w:t xml:space="preserve"> </w:t>
      </w:r>
      <w:r w:rsidRPr="00642DAA">
        <w:rPr>
          <w:sz w:val="24"/>
          <w:szCs w:val="24"/>
        </w:rPr>
        <w:t>свободной</w:t>
      </w:r>
      <w:r w:rsidRPr="00642DAA">
        <w:rPr>
          <w:spacing w:val="1"/>
          <w:sz w:val="24"/>
          <w:szCs w:val="24"/>
        </w:rPr>
        <w:t xml:space="preserve"> </w:t>
      </w:r>
      <w:r w:rsidRPr="00642DAA">
        <w:rPr>
          <w:sz w:val="24"/>
          <w:szCs w:val="24"/>
        </w:rPr>
        <w:t>спонтанной</w:t>
      </w:r>
      <w:r w:rsidRPr="00642DAA">
        <w:rPr>
          <w:spacing w:val="1"/>
          <w:sz w:val="24"/>
          <w:szCs w:val="24"/>
        </w:rPr>
        <w:t xml:space="preserve"> </w:t>
      </w:r>
      <w:r w:rsidRPr="00642DAA">
        <w:rPr>
          <w:sz w:val="24"/>
          <w:szCs w:val="24"/>
        </w:rPr>
        <w:t>игры,</w:t>
      </w:r>
      <w:r w:rsidRPr="00642DAA">
        <w:rPr>
          <w:spacing w:val="1"/>
          <w:sz w:val="24"/>
          <w:szCs w:val="24"/>
        </w:rPr>
        <w:t xml:space="preserve"> </w:t>
      </w:r>
      <w:r w:rsidRPr="00642DAA">
        <w:rPr>
          <w:sz w:val="24"/>
          <w:szCs w:val="24"/>
        </w:rPr>
        <w:t>а</w:t>
      </w:r>
      <w:r w:rsidRPr="00642DAA">
        <w:rPr>
          <w:spacing w:val="1"/>
          <w:sz w:val="24"/>
          <w:szCs w:val="24"/>
        </w:rPr>
        <w:t xml:space="preserve"> </w:t>
      </w:r>
      <w:r w:rsidRPr="00642DAA">
        <w:rPr>
          <w:sz w:val="24"/>
          <w:szCs w:val="24"/>
        </w:rPr>
        <w:t>также</w:t>
      </w:r>
      <w:r w:rsidRPr="00642DAA">
        <w:rPr>
          <w:spacing w:val="1"/>
          <w:sz w:val="24"/>
          <w:szCs w:val="24"/>
        </w:rPr>
        <w:t xml:space="preserve"> </w:t>
      </w:r>
      <w:r w:rsidRPr="00642DAA">
        <w:rPr>
          <w:sz w:val="24"/>
          <w:szCs w:val="24"/>
        </w:rPr>
        <w:t>поддержку</w:t>
      </w:r>
      <w:r w:rsidRPr="00642DAA">
        <w:rPr>
          <w:spacing w:val="1"/>
          <w:sz w:val="24"/>
          <w:szCs w:val="24"/>
        </w:rPr>
        <w:t xml:space="preserve"> </w:t>
      </w:r>
      <w:r w:rsidRPr="00642DAA">
        <w:rPr>
          <w:sz w:val="24"/>
          <w:szCs w:val="24"/>
        </w:rPr>
        <w:t>детско-родительских</w:t>
      </w:r>
      <w:r w:rsidRPr="00642DAA">
        <w:rPr>
          <w:spacing w:val="1"/>
          <w:sz w:val="24"/>
          <w:szCs w:val="24"/>
        </w:rPr>
        <w:t xml:space="preserve"> </w:t>
      </w:r>
      <w:r w:rsidRPr="00642DAA">
        <w:rPr>
          <w:sz w:val="24"/>
          <w:szCs w:val="24"/>
        </w:rPr>
        <w:t>отношений.</w:t>
      </w:r>
    </w:p>
    <w:p w14:paraId="2C7A0E2A" w14:textId="77777777" w:rsidR="005D10E8" w:rsidRPr="00642DAA" w:rsidRDefault="005D10E8" w:rsidP="005D10E8">
      <w:pPr>
        <w:pStyle w:val="a3"/>
        <w:jc w:val="both"/>
        <w:rPr>
          <w:sz w:val="24"/>
          <w:szCs w:val="24"/>
        </w:rPr>
      </w:pPr>
      <w:r w:rsidRPr="00642DAA">
        <w:rPr>
          <w:sz w:val="24"/>
          <w:szCs w:val="24"/>
        </w:rPr>
        <w:t xml:space="preserve"> </w:t>
      </w:r>
      <w:r>
        <w:rPr>
          <w:sz w:val="24"/>
          <w:szCs w:val="24"/>
        </w:rPr>
        <w:t xml:space="preserve">        </w:t>
      </w:r>
      <w:r w:rsidRPr="00642DAA">
        <w:rPr>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Объем обязательной части Программы составляет 60% от ее общего объема, объем части, формируемой участниками образовательных отношений – 40%.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3 образовательных отношений.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Содержание Программы разработано на основе анализа широкого спектра вариативных образовательных программ дошкольного образования, научных и методических достижений в области современной теории и практики дошкольного образования, с учетом </w:t>
      </w:r>
      <w:r w:rsidRPr="00642DAA">
        <w:rPr>
          <w:sz w:val="24"/>
          <w:szCs w:val="24"/>
        </w:rPr>
        <w:lastRenderedPageBreak/>
        <w:t xml:space="preserve">и элементами: с учетом УМК к основной образовательной программе дошкольного образования «От рождения до школы» под редакцией Н.Е. </w:t>
      </w:r>
      <w:proofErr w:type="spellStart"/>
      <w:r w:rsidRPr="00642DAA">
        <w:rPr>
          <w:sz w:val="24"/>
          <w:szCs w:val="24"/>
        </w:rPr>
        <w:t>Вераксы</w:t>
      </w:r>
      <w:proofErr w:type="spellEnd"/>
      <w:r w:rsidRPr="00642DAA">
        <w:rPr>
          <w:sz w:val="24"/>
          <w:szCs w:val="24"/>
        </w:rPr>
        <w:t>, Т.С. Комаровой, М.А. Васильевой, издание 4-е, переработанное, М., «Мозаика – Синтез», 2022 г. «Теремок». Образовательная программа дошкольного образования для детей от двух месяцев до трех лет. Лыкова И.А. -М.: Издательский дом «Цветной мир».</w:t>
      </w:r>
    </w:p>
    <w:p w14:paraId="617E3241" w14:textId="77777777" w:rsidR="005D10E8" w:rsidRPr="00642DAA" w:rsidRDefault="005D10E8" w:rsidP="005D10E8">
      <w:pPr>
        <w:pStyle w:val="a3"/>
        <w:jc w:val="both"/>
        <w:rPr>
          <w:sz w:val="24"/>
          <w:szCs w:val="24"/>
        </w:rPr>
      </w:pPr>
      <w:r w:rsidRPr="00642DAA">
        <w:rPr>
          <w:sz w:val="24"/>
          <w:szCs w:val="24"/>
        </w:rPr>
        <w:t xml:space="preserve"> - парциальных программ и методических пособий, выбранных участниками образовательных отношений в качестве дополнения содержания образовательных областей ООП ДО: </w:t>
      </w:r>
    </w:p>
    <w:p w14:paraId="415ACF04" w14:textId="77777777" w:rsidR="005D10E8" w:rsidRDefault="005D10E8" w:rsidP="005D10E8">
      <w:pPr>
        <w:pStyle w:val="a3"/>
        <w:jc w:val="both"/>
        <w:rPr>
          <w:sz w:val="24"/>
          <w:szCs w:val="24"/>
        </w:rPr>
      </w:pPr>
      <w:r w:rsidRPr="00642DAA">
        <w:rPr>
          <w:sz w:val="24"/>
          <w:szCs w:val="24"/>
        </w:rPr>
        <w:t>-</w:t>
      </w:r>
      <w:r w:rsidRPr="00642DAA">
        <w:rPr>
          <w:sz w:val="24"/>
          <w:szCs w:val="24"/>
        </w:rPr>
        <w:tab/>
        <w:t>Николаева С.</w:t>
      </w:r>
      <w:r w:rsidRPr="00642DAA">
        <w:rPr>
          <w:spacing w:val="1"/>
          <w:sz w:val="24"/>
          <w:szCs w:val="24"/>
        </w:rPr>
        <w:t xml:space="preserve"> </w:t>
      </w:r>
      <w:r w:rsidRPr="00642DAA">
        <w:rPr>
          <w:sz w:val="24"/>
          <w:szCs w:val="24"/>
        </w:rPr>
        <w:t>В.</w:t>
      </w:r>
      <w:r w:rsidRPr="00642DAA">
        <w:rPr>
          <w:spacing w:val="1"/>
          <w:sz w:val="24"/>
          <w:szCs w:val="24"/>
        </w:rPr>
        <w:t xml:space="preserve"> </w:t>
      </w:r>
      <w:r w:rsidRPr="00642DAA">
        <w:rPr>
          <w:sz w:val="24"/>
          <w:szCs w:val="24"/>
        </w:rPr>
        <w:t>Юный эколог.</w:t>
      </w:r>
      <w:r w:rsidRPr="00642DAA">
        <w:rPr>
          <w:spacing w:val="1"/>
          <w:sz w:val="24"/>
          <w:szCs w:val="24"/>
        </w:rPr>
        <w:t xml:space="preserve"> </w:t>
      </w:r>
      <w:r w:rsidRPr="00642DAA">
        <w:rPr>
          <w:sz w:val="24"/>
          <w:szCs w:val="24"/>
        </w:rPr>
        <w:t>Парциальная программа для работы с</w:t>
      </w:r>
      <w:r w:rsidRPr="00642DAA">
        <w:rPr>
          <w:spacing w:val="-67"/>
          <w:sz w:val="24"/>
          <w:szCs w:val="24"/>
        </w:rPr>
        <w:t xml:space="preserve"> </w:t>
      </w:r>
      <w:r w:rsidRPr="00642DAA">
        <w:rPr>
          <w:sz w:val="24"/>
          <w:szCs w:val="24"/>
        </w:rPr>
        <w:t>детьми 3-7 лет.</w:t>
      </w:r>
      <w:r w:rsidRPr="00642DAA">
        <w:rPr>
          <w:spacing w:val="5"/>
          <w:sz w:val="24"/>
          <w:szCs w:val="24"/>
        </w:rPr>
        <w:t xml:space="preserve"> </w:t>
      </w:r>
      <w:r w:rsidRPr="00642DAA">
        <w:rPr>
          <w:sz w:val="24"/>
          <w:szCs w:val="24"/>
        </w:rPr>
        <w:t>–</w:t>
      </w:r>
      <w:r w:rsidRPr="00642DAA">
        <w:rPr>
          <w:spacing w:val="1"/>
          <w:sz w:val="24"/>
          <w:szCs w:val="24"/>
        </w:rPr>
        <w:t xml:space="preserve"> </w:t>
      </w:r>
      <w:r w:rsidRPr="00642DAA">
        <w:rPr>
          <w:sz w:val="24"/>
          <w:szCs w:val="24"/>
        </w:rPr>
        <w:t>М.:</w:t>
      </w:r>
      <w:r w:rsidRPr="00642DAA">
        <w:rPr>
          <w:spacing w:val="-4"/>
          <w:sz w:val="24"/>
          <w:szCs w:val="24"/>
        </w:rPr>
        <w:t xml:space="preserve"> </w:t>
      </w:r>
      <w:r w:rsidRPr="00642DAA">
        <w:rPr>
          <w:sz w:val="24"/>
          <w:szCs w:val="24"/>
        </w:rPr>
        <w:t>МОЗАИКА-СИНТЕЗ</w:t>
      </w:r>
      <w:r>
        <w:rPr>
          <w:sz w:val="24"/>
          <w:szCs w:val="24"/>
        </w:rPr>
        <w:t>.</w:t>
      </w:r>
    </w:p>
    <w:p w14:paraId="25978B77" w14:textId="77777777" w:rsidR="005D10E8" w:rsidRPr="0005225C" w:rsidRDefault="005D10E8" w:rsidP="005D10E8">
      <w:pPr>
        <w:pStyle w:val="a3"/>
        <w:tabs>
          <w:tab w:val="left" w:pos="10206"/>
        </w:tabs>
        <w:ind w:right="58"/>
        <w:jc w:val="both"/>
        <w:rPr>
          <w:sz w:val="24"/>
          <w:szCs w:val="24"/>
        </w:rPr>
      </w:pPr>
    </w:p>
    <w:p w14:paraId="41CE089B" w14:textId="77777777" w:rsidR="005D10E8" w:rsidRDefault="005D10E8" w:rsidP="005D10E8">
      <w:pPr>
        <w:pStyle w:val="a3"/>
        <w:tabs>
          <w:tab w:val="left" w:pos="10206"/>
        </w:tabs>
        <w:ind w:right="58"/>
        <w:jc w:val="both"/>
        <w:rPr>
          <w:sz w:val="24"/>
          <w:szCs w:val="24"/>
        </w:rPr>
      </w:pPr>
      <w:r>
        <w:rPr>
          <w:sz w:val="24"/>
          <w:szCs w:val="24"/>
        </w:rPr>
        <w:t xml:space="preserve">        </w:t>
      </w:r>
      <w:r w:rsidRPr="0005225C">
        <w:rPr>
          <w:sz w:val="24"/>
          <w:szCs w:val="24"/>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образовательной программы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w:t>
      </w:r>
      <w:r>
        <w:rPr>
          <w:sz w:val="24"/>
          <w:szCs w:val="24"/>
        </w:rPr>
        <w:t>-</w:t>
      </w:r>
      <w:r w:rsidRPr="0005225C">
        <w:rPr>
          <w:sz w:val="24"/>
          <w:szCs w:val="24"/>
        </w:rPr>
        <w:t xml:space="preserve">нравственных ценностей и принятых в обществе правил и норм поведения в интересах человека, семьи, общества и государства. Формирование антикоррупционного мировоззрения у дошкольников в рамках реализации образовательной программы является комплексной задачей, основанной на требованиях федерального закона и образовательного стандарта. </w:t>
      </w:r>
    </w:p>
    <w:p w14:paraId="182CFAE0" w14:textId="77777777" w:rsidR="005D10E8" w:rsidRDefault="005D10E8" w:rsidP="005D10E8">
      <w:pPr>
        <w:pStyle w:val="a3"/>
        <w:tabs>
          <w:tab w:val="left" w:pos="10206"/>
        </w:tabs>
        <w:ind w:right="58"/>
        <w:jc w:val="both"/>
        <w:rPr>
          <w:sz w:val="24"/>
          <w:szCs w:val="24"/>
        </w:rPr>
      </w:pPr>
      <w:r>
        <w:rPr>
          <w:sz w:val="24"/>
          <w:szCs w:val="24"/>
        </w:rPr>
        <w:t xml:space="preserve">        </w:t>
      </w:r>
      <w:r w:rsidRPr="0005225C">
        <w:rPr>
          <w:sz w:val="24"/>
          <w:szCs w:val="24"/>
        </w:rPr>
        <w:t>Для достижения целей Программы первостепенное значение имеют</w:t>
      </w:r>
      <w:r>
        <w:rPr>
          <w:sz w:val="24"/>
          <w:szCs w:val="24"/>
        </w:rPr>
        <w:t>:</w:t>
      </w:r>
    </w:p>
    <w:p w14:paraId="10A131AE" w14:textId="77777777" w:rsidR="005D10E8" w:rsidRDefault="005D10E8" w:rsidP="005D10E8">
      <w:pPr>
        <w:pStyle w:val="a3"/>
        <w:tabs>
          <w:tab w:val="left" w:pos="10206"/>
        </w:tabs>
        <w:ind w:right="58"/>
        <w:jc w:val="both"/>
        <w:rPr>
          <w:sz w:val="24"/>
          <w:szCs w:val="24"/>
        </w:rPr>
      </w:pPr>
      <w:r w:rsidRPr="0005225C">
        <w:rPr>
          <w:sz w:val="24"/>
          <w:szCs w:val="24"/>
        </w:rPr>
        <w:t xml:space="preserve"> - забота о здоровье, эмоциональном благополучии и своевременном всестороннем развитии каждого ребенка;</w:t>
      </w:r>
    </w:p>
    <w:p w14:paraId="12FB8C92" w14:textId="77777777" w:rsidR="005D10E8" w:rsidRDefault="005D10E8" w:rsidP="005D10E8">
      <w:pPr>
        <w:pStyle w:val="a3"/>
        <w:tabs>
          <w:tab w:val="left" w:pos="10206"/>
        </w:tabs>
        <w:ind w:right="58"/>
        <w:jc w:val="both"/>
        <w:rPr>
          <w:sz w:val="24"/>
          <w:szCs w:val="24"/>
        </w:rPr>
      </w:pPr>
      <w:r w:rsidRPr="0005225C">
        <w:rPr>
          <w:sz w:val="24"/>
          <w:szCs w:val="24"/>
        </w:rPr>
        <w:t xml:space="preserve">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самостоятельному творчеству; </w:t>
      </w:r>
    </w:p>
    <w:p w14:paraId="574C84E5" w14:textId="77777777" w:rsidR="005D10E8" w:rsidRDefault="005D10E8" w:rsidP="005D10E8">
      <w:pPr>
        <w:pStyle w:val="a3"/>
        <w:tabs>
          <w:tab w:val="left" w:pos="10206"/>
        </w:tabs>
        <w:ind w:right="58"/>
        <w:jc w:val="both"/>
        <w:rPr>
          <w:sz w:val="24"/>
          <w:szCs w:val="24"/>
        </w:rPr>
      </w:pPr>
      <w:r w:rsidRPr="0005225C">
        <w:rPr>
          <w:sz w:val="24"/>
          <w:szCs w:val="24"/>
        </w:rPr>
        <w:t xml:space="preserve">- максимальное использование разнообразных видов деятельности детской деятельности, их интеграция в целях повышения эффективности воспитательно-образовательного процесса; </w:t>
      </w:r>
    </w:p>
    <w:p w14:paraId="2D932673" w14:textId="77777777" w:rsidR="005D10E8" w:rsidRDefault="005D10E8" w:rsidP="005D10E8">
      <w:pPr>
        <w:pStyle w:val="a3"/>
        <w:tabs>
          <w:tab w:val="left" w:pos="10206"/>
        </w:tabs>
        <w:ind w:right="58"/>
        <w:jc w:val="both"/>
        <w:rPr>
          <w:sz w:val="24"/>
          <w:szCs w:val="24"/>
        </w:rPr>
      </w:pPr>
      <w:r w:rsidRPr="0005225C">
        <w:rPr>
          <w:sz w:val="24"/>
          <w:szCs w:val="24"/>
        </w:rPr>
        <w:t>-</w:t>
      </w:r>
      <w:r>
        <w:rPr>
          <w:sz w:val="24"/>
          <w:szCs w:val="24"/>
        </w:rPr>
        <w:t xml:space="preserve"> </w:t>
      </w:r>
      <w:r w:rsidRPr="0005225C">
        <w:rPr>
          <w:sz w:val="24"/>
          <w:szCs w:val="24"/>
        </w:rPr>
        <w:t xml:space="preserve">творческая организация воспитательно-образовательного процесса; </w:t>
      </w:r>
    </w:p>
    <w:p w14:paraId="0136DAC7" w14:textId="77777777" w:rsidR="005D10E8" w:rsidRDefault="005D10E8" w:rsidP="005D10E8">
      <w:pPr>
        <w:pStyle w:val="a3"/>
        <w:tabs>
          <w:tab w:val="left" w:pos="10206"/>
        </w:tabs>
        <w:ind w:right="58"/>
        <w:jc w:val="both"/>
        <w:rPr>
          <w:sz w:val="24"/>
          <w:szCs w:val="24"/>
        </w:rPr>
      </w:pPr>
      <w:r w:rsidRPr="0005225C">
        <w:rPr>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14:paraId="3073C555" w14:textId="77777777" w:rsidR="005D10E8" w:rsidRDefault="005D10E8" w:rsidP="005D10E8">
      <w:pPr>
        <w:pStyle w:val="a3"/>
        <w:tabs>
          <w:tab w:val="left" w:pos="10206"/>
        </w:tabs>
        <w:ind w:right="58"/>
        <w:jc w:val="both"/>
        <w:rPr>
          <w:sz w:val="24"/>
          <w:szCs w:val="24"/>
        </w:rPr>
      </w:pPr>
      <w:r w:rsidRPr="0005225C">
        <w:rPr>
          <w:sz w:val="24"/>
          <w:szCs w:val="24"/>
        </w:rPr>
        <w:t xml:space="preserve">- уважительное отношение к результатам детского творчества; </w:t>
      </w:r>
    </w:p>
    <w:p w14:paraId="64661AD4" w14:textId="77777777" w:rsidR="005D10E8" w:rsidRDefault="005D10E8" w:rsidP="005D10E8">
      <w:pPr>
        <w:pStyle w:val="a3"/>
        <w:tabs>
          <w:tab w:val="left" w:pos="10206"/>
        </w:tabs>
        <w:ind w:right="58"/>
        <w:jc w:val="both"/>
        <w:rPr>
          <w:sz w:val="24"/>
          <w:szCs w:val="24"/>
        </w:rPr>
      </w:pPr>
      <w:r w:rsidRPr="0005225C">
        <w:rPr>
          <w:sz w:val="24"/>
          <w:szCs w:val="24"/>
        </w:rPr>
        <w:t xml:space="preserve">- единство подходов к воспитанию детей в условиях дошкольного образовательного учреждения семьи; </w:t>
      </w:r>
    </w:p>
    <w:p w14:paraId="3C203143" w14:textId="77777777" w:rsidR="005D10E8" w:rsidRDefault="005D10E8" w:rsidP="005D10E8">
      <w:pPr>
        <w:pStyle w:val="a3"/>
        <w:tabs>
          <w:tab w:val="left" w:pos="10206"/>
        </w:tabs>
        <w:ind w:right="58"/>
        <w:jc w:val="both"/>
        <w:rPr>
          <w:sz w:val="24"/>
          <w:szCs w:val="24"/>
        </w:rPr>
      </w:pPr>
      <w:r w:rsidRPr="0005225C">
        <w:rPr>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14:paraId="3A0EAB43" w14:textId="77777777" w:rsidR="005D10E8" w:rsidRDefault="005D10E8" w:rsidP="005D10E8">
      <w:pPr>
        <w:pStyle w:val="a3"/>
        <w:tabs>
          <w:tab w:val="left" w:pos="10206"/>
        </w:tabs>
        <w:ind w:right="58"/>
        <w:jc w:val="both"/>
        <w:rPr>
          <w:sz w:val="24"/>
          <w:szCs w:val="24"/>
        </w:rPr>
      </w:pPr>
      <w:r w:rsidRPr="0005225C">
        <w:rPr>
          <w:sz w:val="24"/>
          <w:szCs w:val="24"/>
        </w:rPr>
        <w:t>- объединение обучения и воспитания в целостный образовательный процесс на основе духовно</w:t>
      </w:r>
      <w:r>
        <w:rPr>
          <w:sz w:val="24"/>
          <w:szCs w:val="24"/>
        </w:rPr>
        <w:t>-</w:t>
      </w:r>
      <w:r w:rsidRPr="0005225C">
        <w:rPr>
          <w:sz w:val="24"/>
          <w:szCs w:val="24"/>
        </w:rPr>
        <w:t xml:space="preserve">нравственных и социокультурных ценностей и принятых в обществе правил и норм поведения в интересах человека, семьи, общества; </w:t>
      </w:r>
    </w:p>
    <w:p w14:paraId="5FCCED99" w14:textId="77777777" w:rsidR="005D10E8" w:rsidRDefault="005D10E8" w:rsidP="005D10E8">
      <w:pPr>
        <w:pStyle w:val="a3"/>
        <w:tabs>
          <w:tab w:val="left" w:pos="10206"/>
        </w:tabs>
        <w:ind w:right="58"/>
        <w:jc w:val="both"/>
        <w:rPr>
          <w:sz w:val="24"/>
          <w:szCs w:val="24"/>
        </w:rPr>
      </w:pPr>
      <w:r w:rsidRPr="0005225C">
        <w:rPr>
          <w:sz w:val="24"/>
          <w:szCs w:val="24"/>
        </w:rPr>
        <w:t xml:space="preserve">-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  </w:t>
      </w:r>
    </w:p>
    <w:p w14:paraId="53C3F2A1" w14:textId="77777777" w:rsidR="005D10E8" w:rsidRDefault="005D10E8" w:rsidP="005D10E8">
      <w:pPr>
        <w:pStyle w:val="a3"/>
        <w:tabs>
          <w:tab w:val="left" w:pos="10206"/>
        </w:tabs>
        <w:ind w:right="58"/>
        <w:jc w:val="both"/>
        <w:rPr>
          <w:sz w:val="24"/>
          <w:szCs w:val="24"/>
        </w:rPr>
      </w:pPr>
      <w:r w:rsidRPr="0005225C">
        <w:rPr>
          <w:sz w:val="24"/>
          <w:szCs w:val="24"/>
        </w:rPr>
        <w:t xml:space="preserve">- усвоение норм и ценностей, принятых в обществе, включая моральные и нравственные </w:t>
      </w:r>
      <w:r w:rsidRPr="0005225C">
        <w:rPr>
          <w:sz w:val="24"/>
          <w:szCs w:val="24"/>
        </w:rPr>
        <w:lastRenderedPageBreak/>
        <w:t xml:space="preserve">ценности; - создание системы отношений ребенка к другим людям и себе самому. </w:t>
      </w:r>
    </w:p>
    <w:p w14:paraId="1F3FE17B" w14:textId="77777777" w:rsidR="005D10E8" w:rsidRDefault="005D10E8" w:rsidP="005D10E8">
      <w:pPr>
        <w:pStyle w:val="a3"/>
        <w:tabs>
          <w:tab w:val="left" w:pos="10206"/>
        </w:tabs>
        <w:ind w:right="58"/>
        <w:jc w:val="both"/>
        <w:rPr>
          <w:sz w:val="24"/>
          <w:szCs w:val="24"/>
        </w:rPr>
      </w:pPr>
      <w:r>
        <w:rPr>
          <w:sz w:val="24"/>
          <w:szCs w:val="24"/>
        </w:rPr>
        <w:t xml:space="preserve">        </w:t>
      </w:r>
      <w:r w:rsidRPr="0005225C">
        <w:rPr>
          <w:sz w:val="24"/>
          <w:szCs w:val="24"/>
        </w:rPr>
        <w:t xml:space="preserve">Ведущая цель Программы МБДОУ «Детский сад № 11 «Колосок» - создание благоприятных условий для полноценного проживания ребенком дошкольного детства, формирования базовой культуры личности, всесторонне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14:paraId="70BA0119" w14:textId="77777777" w:rsidR="005D10E8" w:rsidRDefault="005D10E8" w:rsidP="005D10E8">
      <w:pPr>
        <w:pStyle w:val="a3"/>
        <w:tabs>
          <w:tab w:val="left" w:pos="10206"/>
        </w:tabs>
        <w:ind w:right="58"/>
        <w:jc w:val="both"/>
        <w:rPr>
          <w:sz w:val="24"/>
          <w:szCs w:val="24"/>
        </w:rPr>
      </w:pPr>
      <w:r>
        <w:rPr>
          <w:sz w:val="24"/>
          <w:szCs w:val="24"/>
        </w:rPr>
        <w:t xml:space="preserve">        </w:t>
      </w:r>
      <w:r w:rsidRPr="0005225C">
        <w:rPr>
          <w:sz w:val="24"/>
          <w:szCs w:val="24"/>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 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и др. Решение обозначенных в Программе целей и задач воспитания возможно только при систематической и целенаправленной поддержке педагогом различных детской активности инициативы, начиная с первых дней пребывания ребенком в дошкольном образовательном учреждении. </w:t>
      </w:r>
    </w:p>
    <w:p w14:paraId="2AC91EFC" w14:textId="77777777" w:rsidR="005D10E8" w:rsidRDefault="005D10E8" w:rsidP="005D10E8">
      <w:pPr>
        <w:pStyle w:val="a3"/>
        <w:tabs>
          <w:tab w:val="left" w:pos="10206"/>
        </w:tabs>
        <w:ind w:right="58"/>
        <w:jc w:val="both"/>
        <w:rPr>
          <w:sz w:val="24"/>
          <w:szCs w:val="24"/>
        </w:rPr>
      </w:pPr>
      <w:r>
        <w:rPr>
          <w:sz w:val="24"/>
          <w:szCs w:val="24"/>
        </w:rPr>
        <w:t xml:space="preserve">        </w:t>
      </w:r>
      <w:r w:rsidRPr="0005225C">
        <w:rPr>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самоценности дошкольного периода детства. </w:t>
      </w:r>
    </w:p>
    <w:p w14:paraId="00B6699D" w14:textId="77777777" w:rsidR="005D10E8" w:rsidRDefault="005D10E8" w:rsidP="005D10E8">
      <w:pPr>
        <w:pStyle w:val="a3"/>
        <w:tabs>
          <w:tab w:val="left" w:pos="10206"/>
        </w:tabs>
        <w:ind w:right="58"/>
        <w:jc w:val="both"/>
        <w:rPr>
          <w:sz w:val="24"/>
          <w:szCs w:val="24"/>
        </w:rPr>
      </w:pPr>
      <w:r>
        <w:rPr>
          <w:sz w:val="24"/>
          <w:szCs w:val="24"/>
        </w:rPr>
        <w:t xml:space="preserve">        </w:t>
      </w:r>
      <w:r w:rsidRPr="0005225C">
        <w:rPr>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Программа строится на принципе </w:t>
      </w:r>
      <w:proofErr w:type="spellStart"/>
      <w:r w:rsidRPr="0005225C">
        <w:rPr>
          <w:sz w:val="24"/>
          <w:szCs w:val="24"/>
        </w:rPr>
        <w:t>культуро</w:t>
      </w:r>
      <w:proofErr w:type="spellEnd"/>
      <w:r>
        <w:rPr>
          <w:sz w:val="24"/>
          <w:szCs w:val="24"/>
        </w:rPr>
        <w:t>-</w:t>
      </w:r>
      <w:r w:rsidRPr="0005225C">
        <w:rPr>
          <w:sz w:val="24"/>
          <w:szCs w:val="24"/>
        </w:rPr>
        <w:t xml:space="preserve">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r>
        <w:rPr>
          <w:sz w:val="24"/>
          <w:szCs w:val="24"/>
        </w:rPr>
        <w:t xml:space="preserve">          </w:t>
      </w:r>
      <w:r w:rsidRPr="0005225C">
        <w:rPr>
          <w:sz w:val="24"/>
          <w:szCs w:val="24"/>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r>
        <w:rPr>
          <w:sz w:val="24"/>
          <w:szCs w:val="24"/>
        </w:rPr>
        <w:t xml:space="preserve">       </w:t>
      </w:r>
    </w:p>
    <w:p w14:paraId="70FE6B1F" w14:textId="77777777" w:rsidR="005D10E8" w:rsidRPr="0005225C" w:rsidRDefault="005D10E8" w:rsidP="005D10E8">
      <w:pPr>
        <w:pStyle w:val="a3"/>
        <w:tabs>
          <w:tab w:val="left" w:pos="10206"/>
        </w:tabs>
        <w:ind w:right="58"/>
        <w:jc w:val="both"/>
        <w:rPr>
          <w:sz w:val="24"/>
          <w:szCs w:val="24"/>
        </w:rPr>
      </w:pPr>
      <w:r>
        <w:rPr>
          <w:sz w:val="24"/>
          <w:szCs w:val="24"/>
        </w:rPr>
        <w:t xml:space="preserve">         </w:t>
      </w:r>
      <w:r w:rsidRPr="0005225C">
        <w:rPr>
          <w:sz w:val="24"/>
          <w:szCs w:val="24"/>
        </w:rPr>
        <w:t>К традиционным российским духовно-нравственным ценностям относятся,</w:t>
      </w:r>
      <w:r w:rsidRPr="0005225C">
        <w:rPr>
          <w:spacing w:val="-67"/>
          <w:sz w:val="24"/>
          <w:szCs w:val="24"/>
        </w:rPr>
        <w:t xml:space="preserve"> </w:t>
      </w:r>
      <w:r w:rsidRPr="0005225C">
        <w:rPr>
          <w:sz w:val="24"/>
          <w:szCs w:val="24"/>
        </w:rPr>
        <w:t>прежде всего, жизнь, достоинство, права и свободы человека, патриотизм,</w:t>
      </w:r>
      <w:r w:rsidRPr="0005225C">
        <w:rPr>
          <w:spacing w:val="1"/>
          <w:sz w:val="24"/>
          <w:szCs w:val="24"/>
        </w:rPr>
        <w:t xml:space="preserve"> </w:t>
      </w:r>
      <w:r w:rsidRPr="0005225C">
        <w:rPr>
          <w:sz w:val="24"/>
          <w:szCs w:val="24"/>
        </w:rPr>
        <w:t>гражданственность,</w:t>
      </w:r>
      <w:r w:rsidRPr="0005225C">
        <w:rPr>
          <w:spacing w:val="25"/>
          <w:sz w:val="24"/>
          <w:szCs w:val="24"/>
        </w:rPr>
        <w:t xml:space="preserve"> </w:t>
      </w:r>
      <w:r w:rsidRPr="0005225C">
        <w:rPr>
          <w:sz w:val="24"/>
          <w:szCs w:val="24"/>
        </w:rPr>
        <w:t>служение</w:t>
      </w:r>
      <w:r w:rsidRPr="0005225C">
        <w:rPr>
          <w:spacing w:val="24"/>
          <w:sz w:val="24"/>
          <w:szCs w:val="24"/>
        </w:rPr>
        <w:t xml:space="preserve"> </w:t>
      </w:r>
      <w:r w:rsidRPr="0005225C">
        <w:rPr>
          <w:sz w:val="24"/>
          <w:szCs w:val="24"/>
        </w:rPr>
        <w:t>Отечеству</w:t>
      </w:r>
      <w:r w:rsidRPr="0005225C">
        <w:rPr>
          <w:spacing w:val="18"/>
          <w:sz w:val="24"/>
          <w:szCs w:val="24"/>
        </w:rPr>
        <w:t xml:space="preserve"> </w:t>
      </w:r>
      <w:r w:rsidRPr="0005225C">
        <w:rPr>
          <w:sz w:val="24"/>
          <w:szCs w:val="24"/>
        </w:rPr>
        <w:t>и</w:t>
      </w:r>
      <w:r w:rsidRPr="0005225C">
        <w:rPr>
          <w:spacing w:val="27"/>
          <w:sz w:val="24"/>
          <w:szCs w:val="24"/>
        </w:rPr>
        <w:t xml:space="preserve"> </w:t>
      </w:r>
      <w:r w:rsidRPr="0005225C">
        <w:rPr>
          <w:sz w:val="24"/>
          <w:szCs w:val="24"/>
        </w:rPr>
        <w:t>ответственность</w:t>
      </w:r>
      <w:r w:rsidRPr="0005225C">
        <w:rPr>
          <w:spacing w:val="26"/>
          <w:sz w:val="24"/>
          <w:szCs w:val="24"/>
        </w:rPr>
        <w:t xml:space="preserve"> </w:t>
      </w:r>
      <w:r w:rsidRPr="0005225C">
        <w:rPr>
          <w:sz w:val="24"/>
          <w:szCs w:val="24"/>
        </w:rPr>
        <w:t>за</w:t>
      </w:r>
      <w:r w:rsidRPr="0005225C">
        <w:rPr>
          <w:spacing w:val="24"/>
          <w:sz w:val="24"/>
          <w:szCs w:val="24"/>
        </w:rPr>
        <w:t xml:space="preserve"> </w:t>
      </w:r>
      <w:r w:rsidRPr="0005225C">
        <w:rPr>
          <w:sz w:val="24"/>
          <w:szCs w:val="24"/>
        </w:rPr>
        <w:t>его</w:t>
      </w:r>
      <w:r w:rsidRPr="0005225C">
        <w:rPr>
          <w:spacing w:val="24"/>
          <w:sz w:val="24"/>
          <w:szCs w:val="24"/>
        </w:rPr>
        <w:t xml:space="preserve"> </w:t>
      </w:r>
      <w:r w:rsidRPr="0005225C">
        <w:rPr>
          <w:sz w:val="24"/>
          <w:szCs w:val="24"/>
        </w:rPr>
        <w:t>судьбу,</w:t>
      </w:r>
      <w:r>
        <w:rPr>
          <w:sz w:val="24"/>
          <w:szCs w:val="24"/>
        </w:rPr>
        <w:t xml:space="preserve"> </w:t>
      </w:r>
      <w:r w:rsidRPr="0005225C">
        <w:rPr>
          <w:sz w:val="24"/>
          <w:szCs w:val="24"/>
        </w:rPr>
        <w:t>высокие</w:t>
      </w:r>
      <w:r w:rsidRPr="0005225C">
        <w:rPr>
          <w:spacing w:val="1"/>
          <w:sz w:val="24"/>
          <w:szCs w:val="24"/>
        </w:rPr>
        <w:t xml:space="preserve"> </w:t>
      </w:r>
      <w:r w:rsidRPr="0005225C">
        <w:rPr>
          <w:sz w:val="24"/>
          <w:szCs w:val="24"/>
        </w:rPr>
        <w:t>нравственные</w:t>
      </w:r>
      <w:r w:rsidRPr="0005225C">
        <w:rPr>
          <w:spacing w:val="1"/>
          <w:sz w:val="24"/>
          <w:szCs w:val="24"/>
        </w:rPr>
        <w:t xml:space="preserve"> </w:t>
      </w:r>
      <w:r w:rsidRPr="0005225C">
        <w:rPr>
          <w:sz w:val="24"/>
          <w:szCs w:val="24"/>
        </w:rPr>
        <w:t>идеалы,</w:t>
      </w:r>
      <w:r w:rsidRPr="0005225C">
        <w:rPr>
          <w:spacing w:val="1"/>
          <w:sz w:val="24"/>
          <w:szCs w:val="24"/>
        </w:rPr>
        <w:t xml:space="preserve"> </w:t>
      </w:r>
      <w:r w:rsidRPr="0005225C">
        <w:rPr>
          <w:sz w:val="24"/>
          <w:szCs w:val="24"/>
        </w:rPr>
        <w:t>крепкая</w:t>
      </w:r>
      <w:r w:rsidRPr="0005225C">
        <w:rPr>
          <w:spacing w:val="1"/>
          <w:sz w:val="24"/>
          <w:szCs w:val="24"/>
        </w:rPr>
        <w:t xml:space="preserve"> </w:t>
      </w:r>
      <w:r w:rsidRPr="0005225C">
        <w:rPr>
          <w:sz w:val="24"/>
          <w:szCs w:val="24"/>
        </w:rPr>
        <w:t>семья,</w:t>
      </w:r>
      <w:r w:rsidRPr="0005225C">
        <w:rPr>
          <w:spacing w:val="1"/>
          <w:sz w:val="24"/>
          <w:szCs w:val="24"/>
        </w:rPr>
        <w:t xml:space="preserve"> </w:t>
      </w:r>
      <w:r w:rsidRPr="0005225C">
        <w:rPr>
          <w:sz w:val="24"/>
          <w:szCs w:val="24"/>
        </w:rPr>
        <w:t>созидательный</w:t>
      </w:r>
      <w:r w:rsidRPr="0005225C">
        <w:rPr>
          <w:spacing w:val="1"/>
          <w:sz w:val="24"/>
          <w:szCs w:val="24"/>
        </w:rPr>
        <w:t xml:space="preserve"> </w:t>
      </w:r>
      <w:r w:rsidRPr="0005225C">
        <w:rPr>
          <w:sz w:val="24"/>
          <w:szCs w:val="24"/>
        </w:rPr>
        <w:t>труд,</w:t>
      </w:r>
      <w:r w:rsidRPr="0005225C">
        <w:rPr>
          <w:spacing w:val="1"/>
          <w:sz w:val="24"/>
          <w:szCs w:val="24"/>
        </w:rPr>
        <w:t xml:space="preserve"> </w:t>
      </w:r>
      <w:r w:rsidRPr="0005225C">
        <w:rPr>
          <w:sz w:val="24"/>
          <w:szCs w:val="24"/>
        </w:rPr>
        <w:t>приоритет</w:t>
      </w:r>
      <w:r w:rsidRPr="0005225C">
        <w:rPr>
          <w:spacing w:val="1"/>
          <w:sz w:val="24"/>
          <w:szCs w:val="24"/>
        </w:rPr>
        <w:t xml:space="preserve"> </w:t>
      </w:r>
      <w:r w:rsidRPr="0005225C">
        <w:rPr>
          <w:sz w:val="24"/>
          <w:szCs w:val="24"/>
        </w:rPr>
        <w:t>духовного</w:t>
      </w:r>
      <w:r w:rsidRPr="0005225C">
        <w:rPr>
          <w:spacing w:val="1"/>
          <w:sz w:val="24"/>
          <w:szCs w:val="24"/>
        </w:rPr>
        <w:t xml:space="preserve"> </w:t>
      </w:r>
      <w:r w:rsidRPr="0005225C">
        <w:rPr>
          <w:sz w:val="24"/>
          <w:szCs w:val="24"/>
        </w:rPr>
        <w:t>над</w:t>
      </w:r>
      <w:r w:rsidRPr="0005225C">
        <w:rPr>
          <w:spacing w:val="1"/>
          <w:sz w:val="24"/>
          <w:szCs w:val="24"/>
        </w:rPr>
        <w:t xml:space="preserve"> </w:t>
      </w:r>
      <w:r w:rsidRPr="0005225C">
        <w:rPr>
          <w:sz w:val="24"/>
          <w:szCs w:val="24"/>
        </w:rPr>
        <w:t>материальным,</w:t>
      </w:r>
      <w:r w:rsidRPr="0005225C">
        <w:rPr>
          <w:spacing w:val="1"/>
          <w:sz w:val="24"/>
          <w:szCs w:val="24"/>
        </w:rPr>
        <w:t xml:space="preserve"> </w:t>
      </w:r>
      <w:r w:rsidRPr="0005225C">
        <w:rPr>
          <w:sz w:val="24"/>
          <w:szCs w:val="24"/>
        </w:rPr>
        <w:t>гуманизм,</w:t>
      </w:r>
      <w:r w:rsidRPr="0005225C">
        <w:rPr>
          <w:spacing w:val="1"/>
          <w:sz w:val="24"/>
          <w:szCs w:val="24"/>
        </w:rPr>
        <w:t xml:space="preserve"> </w:t>
      </w:r>
      <w:r w:rsidRPr="0005225C">
        <w:rPr>
          <w:sz w:val="24"/>
          <w:szCs w:val="24"/>
        </w:rPr>
        <w:t>милосердие,</w:t>
      </w:r>
      <w:r w:rsidRPr="0005225C">
        <w:rPr>
          <w:spacing w:val="1"/>
          <w:sz w:val="24"/>
          <w:szCs w:val="24"/>
        </w:rPr>
        <w:t xml:space="preserve"> </w:t>
      </w:r>
      <w:r w:rsidRPr="0005225C">
        <w:rPr>
          <w:sz w:val="24"/>
          <w:szCs w:val="24"/>
        </w:rPr>
        <w:t>справедливость,</w:t>
      </w:r>
      <w:r w:rsidRPr="0005225C">
        <w:rPr>
          <w:spacing w:val="1"/>
          <w:sz w:val="24"/>
          <w:szCs w:val="24"/>
        </w:rPr>
        <w:t xml:space="preserve"> </w:t>
      </w:r>
      <w:r w:rsidRPr="0005225C">
        <w:rPr>
          <w:sz w:val="24"/>
          <w:szCs w:val="24"/>
        </w:rPr>
        <w:t>коллективизм,</w:t>
      </w:r>
      <w:r w:rsidRPr="0005225C">
        <w:rPr>
          <w:spacing w:val="1"/>
          <w:sz w:val="24"/>
          <w:szCs w:val="24"/>
        </w:rPr>
        <w:t xml:space="preserve"> </w:t>
      </w:r>
      <w:r w:rsidRPr="0005225C">
        <w:rPr>
          <w:sz w:val="24"/>
          <w:szCs w:val="24"/>
        </w:rPr>
        <w:t>взаимопомощь</w:t>
      </w:r>
      <w:r w:rsidRPr="0005225C">
        <w:rPr>
          <w:spacing w:val="1"/>
          <w:sz w:val="24"/>
          <w:szCs w:val="24"/>
        </w:rPr>
        <w:t xml:space="preserve"> </w:t>
      </w:r>
      <w:r w:rsidRPr="0005225C">
        <w:rPr>
          <w:sz w:val="24"/>
          <w:szCs w:val="24"/>
        </w:rPr>
        <w:t>и</w:t>
      </w:r>
      <w:r w:rsidRPr="0005225C">
        <w:rPr>
          <w:spacing w:val="1"/>
          <w:sz w:val="24"/>
          <w:szCs w:val="24"/>
        </w:rPr>
        <w:t xml:space="preserve"> </w:t>
      </w:r>
      <w:r w:rsidRPr="0005225C">
        <w:rPr>
          <w:sz w:val="24"/>
          <w:szCs w:val="24"/>
        </w:rPr>
        <w:t>взаимоуважение,</w:t>
      </w:r>
      <w:r w:rsidRPr="0005225C">
        <w:rPr>
          <w:spacing w:val="-67"/>
          <w:sz w:val="24"/>
          <w:szCs w:val="24"/>
        </w:rPr>
        <w:t xml:space="preserve"> </w:t>
      </w:r>
      <w:r w:rsidRPr="0005225C">
        <w:rPr>
          <w:sz w:val="24"/>
          <w:szCs w:val="24"/>
        </w:rPr>
        <w:t>историческая</w:t>
      </w:r>
      <w:r w:rsidRPr="0005225C">
        <w:rPr>
          <w:spacing w:val="1"/>
          <w:sz w:val="24"/>
          <w:szCs w:val="24"/>
        </w:rPr>
        <w:t xml:space="preserve"> </w:t>
      </w:r>
      <w:r w:rsidRPr="0005225C">
        <w:rPr>
          <w:sz w:val="24"/>
          <w:szCs w:val="24"/>
        </w:rPr>
        <w:t>память</w:t>
      </w:r>
      <w:r w:rsidRPr="0005225C">
        <w:rPr>
          <w:spacing w:val="1"/>
          <w:sz w:val="24"/>
          <w:szCs w:val="24"/>
        </w:rPr>
        <w:t xml:space="preserve"> </w:t>
      </w:r>
      <w:r w:rsidRPr="0005225C">
        <w:rPr>
          <w:sz w:val="24"/>
          <w:szCs w:val="24"/>
        </w:rPr>
        <w:t>и</w:t>
      </w:r>
      <w:r w:rsidRPr="0005225C">
        <w:rPr>
          <w:spacing w:val="1"/>
          <w:sz w:val="24"/>
          <w:szCs w:val="24"/>
        </w:rPr>
        <w:t xml:space="preserve"> </w:t>
      </w:r>
      <w:r w:rsidRPr="0005225C">
        <w:rPr>
          <w:sz w:val="24"/>
          <w:szCs w:val="24"/>
        </w:rPr>
        <w:t>преемственность</w:t>
      </w:r>
      <w:r w:rsidRPr="0005225C">
        <w:rPr>
          <w:spacing w:val="1"/>
          <w:sz w:val="24"/>
          <w:szCs w:val="24"/>
        </w:rPr>
        <w:t xml:space="preserve"> </w:t>
      </w:r>
      <w:r w:rsidRPr="0005225C">
        <w:rPr>
          <w:sz w:val="24"/>
          <w:szCs w:val="24"/>
        </w:rPr>
        <w:t>поколений,</w:t>
      </w:r>
      <w:r w:rsidRPr="0005225C">
        <w:rPr>
          <w:spacing w:val="1"/>
          <w:sz w:val="24"/>
          <w:szCs w:val="24"/>
        </w:rPr>
        <w:t xml:space="preserve"> </w:t>
      </w:r>
      <w:r w:rsidRPr="0005225C">
        <w:rPr>
          <w:sz w:val="24"/>
          <w:szCs w:val="24"/>
        </w:rPr>
        <w:t>единство</w:t>
      </w:r>
      <w:r w:rsidRPr="0005225C">
        <w:rPr>
          <w:spacing w:val="1"/>
          <w:sz w:val="24"/>
          <w:szCs w:val="24"/>
        </w:rPr>
        <w:t xml:space="preserve"> </w:t>
      </w:r>
      <w:r w:rsidRPr="0005225C">
        <w:rPr>
          <w:sz w:val="24"/>
          <w:szCs w:val="24"/>
        </w:rPr>
        <w:t>народов</w:t>
      </w:r>
      <w:r w:rsidRPr="0005225C">
        <w:rPr>
          <w:spacing w:val="1"/>
          <w:sz w:val="24"/>
          <w:szCs w:val="24"/>
        </w:rPr>
        <w:t xml:space="preserve"> </w:t>
      </w:r>
      <w:r w:rsidRPr="0005225C">
        <w:rPr>
          <w:sz w:val="24"/>
          <w:szCs w:val="24"/>
        </w:rPr>
        <w:t>России.</w:t>
      </w:r>
    </w:p>
    <w:p w14:paraId="6B608237" w14:textId="77777777" w:rsidR="005D10E8" w:rsidRDefault="005D10E8" w:rsidP="005D10E8">
      <w:pPr>
        <w:pStyle w:val="a3"/>
        <w:tabs>
          <w:tab w:val="left" w:pos="10206"/>
        </w:tabs>
        <w:ind w:right="-29"/>
        <w:jc w:val="both"/>
        <w:rPr>
          <w:sz w:val="24"/>
          <w:szCs w:val="24"/>
        </w:rPr>
      </w:pPr>
      <w:r>
        <w:rPr>
          <w:sz w:val="24"/>
          <w:szCs w:val="24"/>
        </w:rPr>
        <w:t xml:space="preserve">  </w:t>
      </w:r>
    </w:p>
    <w:p w14:paraId="70706A65" w14:textId="77777777" w:rsidR="005D10E8" w:rsidRDefault="005D10E8" w:rsidP="005D10E8">
      <w:pPr>
        <w:pStyle w:val="a3"/>
        <w:tabs>
          <w:tab w:val="left" w:pos="10206"/>
        </w:tabs>
        <w:ind w:right="-29"/>
        <w:jc w:val="both"/>
        <w:rPr>
          <w:sz w:val="24"/>
          <w:szCs w:val="24"/>
        </w:rPr>
      </w:pPr>
    </w:p>
    <w:p w14:paraId="23AE8C9E" w14:textId="77777777" w:rsidR="005D10E8" w:rsidRPr="00B00CF8" w:rsidRDefault="005D10E8" w:rsidP="005D10E8">
      <w:pPr>
        <w:pStyle w:val="a3"/>
        <w:jc w:val="both"/>
        <w:rPr>
          <w:b/>
          <w:bCs/>
          <w:i/>
          <w:iCs/>
          <w:sz w:val="28"/>
          <w:szCs w:val="28"/>
        </w:rPr>
      </w:pPr>
      <w:r w:rsidRPr="00B00CF8">
        <w:rPr>
          <w:b/>
          <w:bCs/>
          <w:i/>
          <w:iCs/>
          <w:sz w:val="28"/>
          <w:szCs w:val="28"/>
        </w:rPr>
        <w:t>Задачи Программы:</w:t>
      </w:r>
    </w:p>
    <w:p w14:paraId="7A5560D6" w14:textId="77777777" w:rsidR="005D10E8" w:rsidRPr="00B00CF8" w:rsidRDefault="005D10E8" w:rsidP="005D10E8">
      <w:pPr>
        <w:pStyle w:val="a3"/>
        <w:jc w:val="both"/>
        <w:rPr>
          <w:sz w:val="24"/>
          <w:szCs w:val="24"/>
        </w:rPr>
      </w:pPr>
      <w:r w:rsidRPr="00B00CF8">
        <w:rPr>
          <w:sz w:val="24"/>
          <w:szCs w:val="24"/>
        </w:rPr>
        <w:t>-</w:t>
      </w:r>
      <w:r w:rsidRPr="00B00CF8">
        <w:rPr>
          <w:sz w:val="24"/>
          <w:szCs w:val="24"/>
        </w:rPr>
        <w:tab/>
        <w:t>обеспечение единых для Российской Федерации содержания ДО и планируемых результатов освоения образовательной программы ДО;</w:t>
      </w:r>
    </w:p>
    <w:p w14:paraId="3870F0F9" w14:textId="77777777" w:rsidR="005D10E8" w:rsidRPr="00B00CF8" w:rsidRDefault="005D10E8" w:rsidP="005D10E8">
      <w:pPr>
        <w:pStyle w:val="a3"/>
        <w:jc w:val="both"/>
        <w:rPr>
          <w:sz w:val="24"/>
          <w:szCs w:val="24"/>
        </w:rPr>
      </w:pPr>
      <w:r w:rsidRPr="00B00CF8">
        <w:rPr>
          <w:sz w:val="24"/>
          <w:szCs w:val="24"/>
        </w:rPr>
        <w:t>-</w:t>
      </w:r>
      <w:r w:rsidRPr="00B00CF8">
        <w:rPr>
          <w:sz w:val="24"/>
          <w:szCs w:val="24"/>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FD9446A" w14:textId="77777777" w:rsidR="005D10E8" w:rsidRPr="00B00CF8" w:rsidRDefault="005D10E8" w:rsidP="005D10E8">
      <w:pPr>
        <w:pStyle w:val="a3"/>
        <w:jc w:val="both"/>
        <w:rPr>
          <w:sz w:val="24"/>
          <w:szCs w:val="24"/>
        </w:rPr>
      </w:pPr>
      <w:r w:rsidRPr="00B00CF8">
        <w:rPr>
          <w:sz w:val="24"/>
          <w:szCs w:val="24"/>
        </w:rPr>
        <w:t>-</w:t>
      </w:r>
      <w:r w:rsidRPr="00B00CF8">
        <w:rPr>
          <w:sz w:val="24"/>
          <w:szCs w:val="24"/>
        </w:rPr>
        <w:tab/>
        <w:t>построение (структурирование) содержания образовательной деятельности на основе учёта возрастных и индивидуальных особенностей развития;</w:t>
      </w:r>
    </w:p>
    <w:p w14:paraId="2D228D0C" w14:textId="77777777" w:rsidR="005D10E8" w:rsidRPr="00B00CF8" w:rsidRDefault="005D10E8" w:rsidP="005D10E8">
      <w:pPr>
        <w:pStyle w:val="a3"/>
        <w:jc w:val="both"/>
        <w:rPr>
          <w:sz w:val="24"/>
          <w:szCs w:val="24"/>
        </w:rPr>
      </w:pPr>
      <w:r w:rsidRPr="00B00CF8">
        <w:rPr>
          <w:sz w:val="24"/>
          <w:szCs w:val="24"/>
        </w:rPr>
        <w:t>-</w:t>
      </w:r>
      <w:r w:rsidRPr="00B00CF8">
        <w:rPr>
          <w:sz w:val="24"/>
          <w:szCs w:val="24"/>
        </w:rPr>
        <w:tab/>
        <w:t xml:space="preserve">создание условий для равного доступа к образованию для всех детей дошкольного </w:t>
      </w:r>
      <w:r w:rsidRPr="00B00CF8">
        <w:rPr>
          <w:sz w:val="24"/>
          <w:szCs w:val="24"/>
        </w:rPr>
        <w:lastRenderedPageBreak/>
        <w:t>возраста с учётом разнообразия образовательных потребностей и индивидуальных возможностей;</w:t>
      </w:r>
    </w:p>
    <w:p w14:paraId="2189C679" w14:textId="77777777" w:rsidR="005D10E8" w:rsidRPr="00B00CF8" w:rsidRDefault="005D10E8" w:rsidP="005D10E8">
      <w:pPr>
        <w:pStyle w:val="a3"/>
        <w:jc w:val="both"/>
        <w:rPr>
          <w:sz w:val="24"/>
          <w:szCs w:val="24"/>
        </w:rPr>
      </w:pPr>
      <w:r w:rsidRPr="00B00CF8">
        <w:rPr>
          <w:sz w:val="24"/>
          <w:szCs w:val="24"/>
        </w:rPr>
        <w:t>-</w:t>
      </w:r>
      <w:r w:rsidRPr="00B00CF8">
        <w:rPr>
          <w:sz w:val="24"/>
          <w:szCs w:val="24"/>
        </w:rPr>
        <w:tab/>
        <w:t>охрана и укрепление физического и психического здоровья детей, в том числе их эмоционального благополучия;</w:t>
      </w:r>
    </w:p>
    <w:p w14:paraId="3D8FE3E1" w14:textId="77777777" w:rsidR="005D10E8" w:rsidRPr="00B00CF8" w:rsidRDefault="005D10E8" w:rsidP="005D10E8">
      <w:pPr>
        <w:pStyle w:val="a3"/>
        <w:jc w:val="both"/>
        <w:rPr>
          <w:sz w:val="24"/>
          <w:szCs w:val="24"/>
        </w:rPr>
      </w:pPr>
      <w:r w:rsidRPr="00B00CF8">
        <w:rPr>
          <w:sz w:val="24"/>
          <w:szCs w:val="24"/>
        </w:rPr>
        <w:t>-</w:t>
      </w:r>
      <w:r w:rsidRPr="00B00CF8">
        <w:rPr>
          <w:sz w:val="24"/>
          <w:szCs w:val="24"/>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425F2FF" w14:textId="77777777" w:rsidR="005D10E8" w:rsidRPr="00B00CF8" w:rsidRDefault="005D10E8" w:rsidP="005D10E8">
      <w:pPr>
        <w:pStyle w:val="a3"/>
        <w:jc w:val="both"/>
        <w:rPr>
          <w:sz w:val="24"/>
          <w:szCs w:val="24"/>
        </w:rPr>
      </w:pPr>
      <w:r w:rsidRPr="00B00CF8">
        <w:rPr>
          <w:sz w:val="24"/>
          <w:szCs w:val="24"/>
        </w:rPr>
        <w:t xml:space="preserve"> </w:t>
      </w:r>
    </w:p>
    <w:p w14:paraId="4EE80CAF" w14:textId="77777777" w:rsidR="005D10E8" w:rsidRPr="00B00CF8" w:rsidRDefault="005D10E8" w:rsidP="005D10E8">
      <w:pPr>
        <w:pStyle w:val="a3"/>
        <w:jc w:val="both"/>
        <w:rPr>
          <w:sz w:val="24"/>
          <w:szCs w:val="24"/>
        </w:rPr>
      </w:pPr>
      <w:r w:rsidRPr="00B00CF8">
        <w:rPr>
          <w:sz w:val="24"/>
          <w:szCs w:val="24"/>
        </w:rPr>
        <w:t>-</w:t>
      </w:r>
      <w:r w:rsidRPr="00B00CF8">
        <w:rPr>
          <w:sz w:val="24"/>
          <w:szCs w:val="24"/>
        </w:rPr>
        <w:tab/>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73B6C91" w14:textId="77777777" w:rsidR="005D10E8" w:rsidRDefault="005D10E8" w:rsidP="005D10E8">
      <w:pPr>
        <w:pStyle w:val="a3"/>
        <w:jc w:val="both"/>
        <w:rPr>
          <w:sz w:val="24"/>
          <w:szCs w:val="24"/>
        </w:rPr>
      </w:pPr>
      <w:r w:rsidRPr="00B00CF8">
        <w:rPr>
          <w:sz w:val="24"/>
          <w:szCs w:val="24"/>
        </w:rPr>
        <w:t>-</w:t>
      </w:r>
      <w:r w:rsidRPr="00B00CF8">
        <w:rPr>
          <w:sz w:val="24"/>
          <w:szCs w:val="24"/>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w:t>
      </w:r>
      <w:r>
        <w:rPr>
          <w:sz w:val="24"/>
          <w:szCs w:val="24"/>
        </w:rPr>
        <w:t>я.</w:t>
      </w:r>
    </w:p>
    <w:p w14:paraId="7DC0CC17" w14:textId="77777777" w:rsidR="005D10E8" w:rsidRDefault="005D10E8" w:rsidP="005D10E8">
      <w:pPr>
        <w:pStyle w:val="a3"/>
        <w:rPr>
          <w:sz w:val="24"/>
          <w:szCs w:val="24"/>
        </w:rPr>
      </w:pPr>
    </w:p>
    <w:p w14:paraId="68629141" w14:textId="77777777" w:rsidR="005D10E8" w:rsidRDefault="005D10E8" w:rsidP="005D10E8">
      <w:pPr>
        <w:pStyle w:val="a3"/>
        <w:rPr>
          <w:sz w:val="24"/>
          <w:szCs w:val="24"/>
        </w:rPr>
      </w:pPr>
    </w:p>
    <w:p w14:paraId="286B510B" w14:textId="77777777" w:rsidR="00D71B33" w:rsidRDefault="00D71B33"/>
    <w:sectPr w:rsidR="00D71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E8"/>
    <w:rsid w:val="005D10E8"/>
    <w:rsid w:val="00D7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1B99"/>
  <w15:chartTrackingRefBased/>
  <w15:docId w15:val="{C0D39FAC-CFA8-438C-BEAC-B0C484B1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0E8"/>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Бажанова</dc:creator>
  <cp:keywords/>
  <dc:description/>
  <cp:lastModifiedBy>Светлана Бажанова</cp:lastModifiedBy>
  <cp:revision>1</cp:revision>
  <dcterms:created xsi:type="dcterms:W3CDTF">2024-02-29T03:58:00Z</dcterms:created>
  <dcterms:modified xsi:type="dcterms:W3CDTF">2024-02-29T04:02:00Z</dcterms:modified>
</cp:coreProperties>
</file>