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Технологическая карта занятия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</w:t>
      </w:r>
      <w:r>
        <w:rPr>
          <w:rFonts w:ascii="Times New Roman" w:hAnsi="Times New Roman"/>
          <w:sz w:val="28"/>
        </w:rPr>
        <w:t xml:space="preserve"> воспитателя</w:t>
      </w:r>
      <w:r>
        <w:rPr>
          <w:rFonts w:ascii="Times New Roman" w:hAnsi="Times New Roman"/>
          <w:sz w:val="28"/>
        </w:rPr>
        <w:t>: Бирюкова Анна Алексеевна.</w:t>
      </w:r>
    </w:p>
    <w:p w14:paraId="0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Образовательная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область</w:t>
      </w:r>
      <w:r>
        <w:rPr>
          <w:rFonts w:ascii="Times New Roman" w:hAnsi="Times New Roman"/>
          <w:b w:val="1"/>
          <w:i w:val="1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 - эстетическое развитие</w:t>
      </w:r>
    </w:p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Тема</w:t>
      </w:r>
      <w:r>
        <w:rPr>
          <w:rFonts w:ascii="Times New Roman" w:hAnsi="Times New Roman"/>
          <w:b w:val="1"/>
          <w:i w:val="1"/>
          <w:sz w:val="28"/>
        </w:rPr>
        <w:t xml:space="preserve"> занятия</w:t>
      </w:r>
      <w:r>
        <w:rPr>
          <w:rFonts w:ascii="Times New Roman" w:hAnsi="Times New Roman"/>
          <w:b w:val="1"/>
          <w:i w:val="1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«Рисование инопланетян и средств их передвижения в космосе по замыслу»</w:t>
      </w:r>
    </w:p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Возрастная группа: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подготовительная к школе группа</w:t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b w:val="1"/>
          <w:sz w:val="28"/>
        </w:rPr>
        <w:t xml:space="preserve"> занятия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Овладение умением создавать изображения разных инопланетных существ и средств их передвижения в космическом пространстве графическими средствами в изобразительной деятельности.</w:t>
      </w:r>
    </w:p>
    <w:p w14:paraId="08000000">
      <w:pPr>
        <w:spacing w:after="0" w:line="240" w:lineRule="auto"/>
        <w:ind w:right="-1448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</w:t>
      </w:r>
      <w:r>
        <w:rPr>
          <w:rFonts w:ascii="Times New Roman" w:hAnsi="Times New Roman"/>
          <w:b w:val="1"/>
          <w:sz w:val="28"/>
        </w:rPr>
        <w:t xml:space="preserve"> занятия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Обучающая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Обосновывать внешний вид инопланетянина, связывая его с особенностями жизни на его родной планете.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</w:t>
      </w:r>
      <w:r>
        <w:rPr>
          <w:rFonts w:ascii="Times New Roman" w:hAnsi="Times New Roman"/>
          <w:b w:val="1"/>
          <w:i w:val="1"/>
          <w:sz w:val="28"/>
        </w:rPr>
        <w:t>оспитательные</w:t>
      </w:r>
      <w:r>
        <w:rPr>
          <w:rFonts w:ascii="Times New Roman" w:hAnsi="Times New Roman"/>
          <w:b w:val="1"/>
          <w:i w:val="1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Воспитывать эстетический вкус в процессе создания выразительных образов.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Продолжать воспитывать аккуратность при работе с изобразительными материалами и инструментами.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Р</w:t>
      </w:r>
      <w:r>
        <w:rPr>
          <w:rFonts w:ascii="Times New Roman" w:hAnsi="Times New Roman"/>
          <w:b w:val="1"/>
          <w:i w:val="1"/>
          <w:sz w:val="28"/>
        </w:rPr>
        <w:t>азвивающие</w:t>
      </w:r>
      <w:r>
        <w:rPr>
          <w:rFonts w:ascii="Times New Roman" w:hAnsi="Times New Roman"/>
          <w:b w:val="1"/>
          <w:i w:val="1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Расширять словарь ребёнка специальными понятиями: </w:t>
      </w:r>
      <w:r>
        <w:rPr>
          <w:rFonts w:ascii="Times New Roman" w:hAnsi="Times New Roman"/>
          <w:sz w:val="28"/>
        </w:rPr>
        <w:t>оттенок, передний, дальний план. Закреплять умение пользоваться палитрой для получения оттенков</w:t>
      </w:r>
    </w:p>
    <w:p w14:paraId="0C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Дополнительные задачи</w:t>
      </w:r>
      <w:r>
        <w:rPr>
          <w:rFonts w:ascii="Times New Roman" w:hAnsi="Times New Roman"/>
          <w:b w:val="1"/>
          <w:sz w:val="28"/>
        </w:rPr>
        <w:t>:</w:t>
      </w: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Словарная работа: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оттенок, передний, дальний план.</w:t>
      </w: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Планируемые результаты занятия: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Придумать и нарисовать представителя другой планеты, похожей или не похожей на планету Земля. В 3-4 предложениях описать своего пришельца.</w:t>
      </w:r>
    </w:p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Подготовительная работа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Разработка технологической карты, подбор фотографии инопланетян.</w:t>
      </w:r>
      <w:r>
        <w:rPr>
          <w:rFonts w:ascii="Times New Roman" w:hAnsi="Times New Roman"/>
          <w:sz w:val="28"/>
        </w:rPr>
        <w:t xml:space="preserve"> Беседа на тему «День космонавтики. Интересные факты», просмотр мультфильма «</w:t>
      </w:r>
      <w:r>
        <w:rPr>
          <w:rFonts w:ascii="Times New Roman" w:hAnsi="Times New Roman"/>
          <w:sz w:val="28"/>
        </w:rPr>
        <w:t>Незнайка на луне».</w:t>
      </w: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Материалы и оборудование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Фотографии (рисунки) инопланетян, краски, восковые мелки, карандаши на выбор, бумага.</w:t>
      </w:r>
    </w:p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0" w:left="-709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1"/>
        <w:tblInd w:type="dxa" w:w="9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2"/>
        <w:gridCol w:w="2276"/>
        <w:gridCol w:w="2364"/>
        <w:gridCol w:w="4141"/>
        <w:gridCol w:w="1701"/>
        <w:gridCol w:w="2299"/>
        <w:gridCol w:w="2020"/>
      </w:tblGrid>
      <w:tr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продолжительность</w:t>
            </w:r>
          </w:p>
        </w:tc>
        <w:tc>
          <w:tcPr>
            <w:tcW w:type="dxa" w:w="2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этапа</w:t>
            </w:r>
          </w:p>
        </w:tc>
        <w:tc>
          <w:tcPr>
            <w:tcW w:type="dxa" w:w="4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Деятельность </w:t>
            </w:r>
            <w:r>
              <w:rPr>
                <w:rFonts w:ascii="Times New Roman" w:hAnsi="Times New Roman"/>
                <w:sz w:val="24"/>
              </w:rPr>
              <w:t>педагога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формы,</w:t>
            </w:r>
            <w:r>
              <w:rPr>
                <w:rFonts w:ascii="Times New Roman" w:hAnsi="Times New Roman"/>
                <w:sz w:val="24"/>
              </w:rPr>
              <w:t xml:space="preserve"> приемы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Предполагаемая </w:t>
            </w:r>
            <w:r>
              <w:rPr>
                <w:rFonts w:ascii="Times New Roman" w:hAnsi="Times New Roman"/>
                <w:sz w:val="24"/>
              </w:rPr>
              <w:t>деятельность детей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</w:t>
            </w:r>
            <w:r>
              <w:rPr>
                <w:rFonts w:ascii="Times New Roman" w:hAnsi="Times New Roman"/>
                <w:sz w:val="24"/>
              </w:rPr>
              <w:t>результаты</w:t>
            </w:r>
          </w:p>
        </w:tc>
      </w:tr>
      <w:tr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 - мотивационный этап</w:t>
            </w:r>
          </w:p>
        </w:tc>
        <w:tc>
          <w:tcPr>
            <w:tcW w:type="dxa" w:w="2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направленное внимание и интерес к теме занятия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а кто знает какой праздник был 12 апреля?</w:t>
            </w: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Верно. День космонавтики.</w:t>
            </w:r>
          </w:p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вы знаете про космос?</w:t>
            </w:r>
          </w:p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Верите ли вы в инопланетян?</w:t>
            </w:r>
          </w:p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Сегодня, я хочу пригласить вас в музей инопланетных существ. Полетим на летающей тарелке в музей?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Словесный метод.</w:t>
            </w: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Групповая форма организации.</w:t>
            </w: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Отвечать на вопросы.</w:t>
            </w:r>
          </w:p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Рассказывать факты о празднике.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о празднике.</w:t>
            </w:r>
          </w:p>
        </w:tc>
      </w:tr>
      <w:tr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этап</w:t>
            </w: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детей к предложенной теме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Посмотрите, вот наш первый, второй, третий, четвёртый и пятый гость</w:t>
            </w:r>
          </w:p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Обращает внимание на их различия: большие или маленькие глаза, глаза черного цвета, строение конечностей (щупальца или пальцы), на то, что одни инопланетяне похожи на морских обитателей (так как они живут в воде), а другие покрыты шерстью, потому что их планета очень холодная.</w:t>
            </w:r>
          </w:p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вот мы и познакомились с нашими гостями.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Наглядный метод.</w:t>
            </w: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Словесный метод.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Слушать.</w:t>
            </w:r>
          </w:p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Обращать внимание на различие и сходства объекта.</w:t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слушать.</w:t>
            </w:r>
          </w:p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находить сходства и различие между объектами.</w:t>
            </w:r>
          </w:p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постановки проблемы</w:t>
            </w:r>
          </w:p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проблемы, подвести детей к решению.</w:t>
            </w:r>
          </w:p>
        </w:tc>
        <w:tc>
          <w:tcPr>
            <w:tcW w:type="dxa" w:w="4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инопланетяне рассказали о их проблеме, что кроме нас с вами в них никто не верит и не может их увидеть. Как мы может помочь?</w:t>
            </w: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Физкультминутка </w:t>
            </w:r>
            <w:r>
              <w:rPr>
                <w:rFonts w:ascii="Times New Roman" w:hAnsi="Times New Roman"/>
                <w:sz w:val="24"/>
              </w:rPr>
              <w:t>«Инопланетные существа летают»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Практический метод.</w:t>
            </w: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приём.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решения проблемы.</w:t>
            </w:r>
          </w:p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Повторять движения.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находить решение проблемы.</w:t>
            </w:r>
          </w:p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упражнения под музыку.</w:t>
            </w:r>
          </w:p>
        </w:tc>
      </w:tr>
      <w:tr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Этап </w:t>
            </w:r>
            <w:r>
              <w:rPr>
                <w:rFonts w:ascii="Times New Roman" w:hAnsi="Times New Roman"/>
                <w:sz w:val="24"/>
              </w:rPr>
              <w:t>ознакомления с</w:t>
            </w:r>
            <w:r>
              <w:rPr>
                <w:rFonts w:ascii="Times New Roman" w:hAnsi="Times New Roman"/>
                <w:sz w:val="24"/>
              </w:rPr>
              <w:t xml:space="preserve"> материа</w:t>
            </w:r>
            <w:r>
              <w:rPr>
                <w:rFonts w:ascii="Times New Roman" w:hAnsi="Times New Roman"/>
                <w:sz w:val="24"/>
              </w:rPr>
              <w:t>лом</w:t>
            </w:r>
          </w:p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Приобщить детей к художественной </w:t>
            </w:r>
            <w:r>
              <w:rPr>
                <w:rFonts w:ascii="Times New Roman" w:hAnsi="Times New Roman"/>
                <w:sz w:val="24"/>
              </w:rPr>
              <w:t>деятельности, закрепить полученные</w:t>
            </w:r>
            <w:r>
              <w:rPr>
                <w:rFonts w:ascii="Times New Roman" w:hAnsi="Times New Roman"/>
                <w:sz w:val="24"/>
              </w:rPr>
              <w:t xml:space="preserve"> знания в процессе занятия.</w:t>
            </w:r>
          </w:p>
        </w:tc>
        <w:tc>
          <w:tcPr>
            <w:tcW w:type="dxa" w:w="4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Давайте мы с вами их нарисуем, а после поместим их в космический музей.</w:t>
            </w: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Давайте покажем, как видите их вы, кроме самого инопланетянина можно также нарисовать средство его передвижения в космосе. Как вы думаете, у нас получится изобразить инопланетян?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Словесный метод.</w:t>
            </w:r>
          </w:p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Отвечать на вопросы.</w:t>
            </w:r>
            <w:r>
              <w:rPr>
                <w:rFonts w:ascii="Times New Roman" w:hAnsi="Times New Roman"/>
                <w:sz w:val="24"/>
              </w:rPr>
              <w:br/>
            </w:r>
          </w:p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Собраться на дальнейшую деятельность.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ранее полученные знания в рисунке.</w:t>
            </w:r>
          </w:p>
        </w:tc>
      </w:tr>
      <w:tr>
        <w:trPr>
          <w:trHeight w:hRule="atLeast" w:val="2981"/>
        </w:trPr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практического решения проблемы</w:t>
            </w:r>
          </w:p>
        </w:tc>
        <w:tc>
          <w:tcPr>
            <w:tcW w:type="dxa" w:w="2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Придумать и нарисовать представителя другой планеты, похожей или не похожей на планету Земля</w:t>
            </w:r>
          </w:p>
        </w:tc>
        <w:tc>
          <w:tcPr>
            <w:tcW w:type="dxa" w:w="4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ребёнок самостоятельно определяет, как и чем он будет изображать жителя другой планеты, отбирает нужные материалы и инструменты.</w:t>
            </w:r>
          </w:p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делает свой рисунок.</w:t>
            </w:r>
          </w:p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 время работы фоном звучит «космическая музыка».</w:t>
            </w:r>
          </w:p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Практический метод.</w:t>
            </w:r>
          </w:p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приём.</w:t>
            </w:r>
          </w:p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форма организации.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различными материалами.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Придумать и нарисовать представителя другой планеты, похожей или не похожей на планету Земля.</w:t>
            </w:r>
          </w:p>
        </w:tc>
      </w:tr>
      <w:tr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</w:t>
            </w:r>
          </w:p>
        </w:tc>
        <w:tc>
          <w:tcPr>
            <w:tcW w:type="dxa" w:w="2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Подвести итоги деятельности, обобщить полученные знания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Получилось у нас изобразить инопланетян? Теперь на инопланетян могут посмотреть все! Даша, расскажи о своём инопланетном существе. Как его зовут? Где он обитает?</w:t>
            </w:r>
          </w:p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Миша, расскажешь нам про своего инопланетянина? Что это за интересное изобретение передвижения?</w:t>
            </w:r>
          </w:p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 большие молодцы! У всех получились необычные и интересные инопланетные существа!</w:t>
            </w:r>
          </w:p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Словесный метод.</w:t>
            </w:r>
          </w:p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Подгрупповая форма организации.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рассматривают все получившиеся работы и отмечают звездой ту, которая понравилась больше всего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3-4 предложениях описать своего пришельца.</w:t>
            </w:r>
          </w:p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оценку сверстнику, высказывая свою точку зрения.</w:t>
            </w:r>
          </w:p>
        </w:tc>
      </w:tr>
    </w:tbl>
    <w:sectPr>
      <w:pgSz w:h="11906" w:orient="landscape" w:w="16838"/>
      <w:pgMar w:bottom="1134" w:footer="709" w:gutter="0" w:header="709" w:left="284" w:right="39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mbria" w:hAnsi="Cambria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52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Normal (Web)"/>
    <w:basedOn w:val="Style_2"/>
    <w:link w:val="Style_5_ch"/>
    <w:rPr>
      <w:rFonts w:ascii="Times New Roman" w:hAnsi="Times New Roman"/>
      <w:sz w:val="24"/>
    </w:rPr>
  </w:style>
  <w:style w:styleId="Style_5_ch" w:type="character">
    <w:name w:val="Normal (Web)"/>
    <w:basedOn w:val="Style_2_ch"/>
    <w:link w:val="Style_5"/>
    <w:rPr>
      <w:rFonts w:ascii="Times New Roman" w:hAnsi="Times New Roman"/>
      <w:sz w:val="24"/>
    </w:rPr>
  </w:style>
  <w:style w:styleId="Style_6" w:type="paragraph">
    <w:name w:val="heading 7"/>
    <w:basedOn w:val="Style_2"/>
    <w:next w:val="Style_2"/>
    <w:link w:val="Style_6_ch"/>
    <w:uiPriority w:val="9"/>
    <w:qFormat/>
    <w:pPr>
      <w:spacing w:after="120"/>
      <w:ind/>
      <w:jc w:val="center"/>
      <w:outlineLvl w:val="6"/>
    </w:pPr>
    <w:rPr>
      <w:i w:val="1"/>
      <w:caps w:val="1"/>
      <w:color w:val="943634"/>
      <w:spacing w:val="10"/>
    </w:rPr>
  </w:style>
  <w:style w:styleId="Style_6_ch" w:type="character">
    <w:name w:val="heading 7"/>
    <w:basedOn w:val="Style_2_ch"/>
    <w:link w:val="Style_6"/>
    <w:rPr>
      <w:i w:val="1"/>
      <w:caps w:val="1"/>
      <w:color w:val="943634"/>
      <w:spacing w:val="10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Quote"/>
    <w:basedOn w:val="Style_2"/>
    <w:next w:val="Style_2"/>
    <w:link w:val="Style_9_ch"/>
    <w:rPr>
      <w:i w:val="1"/>
    </w:rPr>
  </w:style>
  <w:style w:styleId="Style_9_ch" w:type="character">
    <w:name w:val="Quote"/>
    <w:basedOn w:val="Style_2_ch"/>
    <w:link w:val="Style_9"/>
    <w:rPr>
      <w:i w:val="1"/>
    </w:rPr>
  </w:style>
  <w:style w:styleId="Style_10" w:type="paragraph">
    <w:name w:val="heading 3"/>
    <w:basedOn w:val="Style_2"/>
    <w:next w:val="Style_2"/>
    <w:link w:val="Style_10_ch"/>
    <w:uiPriority w:val="9"/>
    <w:qFormat/>
    <w:pPr>
      <w:spacing w:before="300"/>
      <w:ind/>
      <w:jc w:val="center"/>
      <w:outlineLvl w:val="2"/>
    </w:pPr>
    <w:rPr>
      <w:caps w:val="1"/>
      <w:color w:val="622423"/>
      <w:sz w:val="24"/>
    </w:rPr>
  </w:style>
  <w:style w:styleId="Style_10_ch" w:type="character">
    <w:name w:val="heading 3"/>
    <w:basedOn w:val="Style_2_ch"/>
    <w:link w:val="Style_10"/>
    <w:rPr>
      <w:caps w:val="1"/>
      <w:color w:val="622423"/>
      <w:sz w:val="24"/>
    </w:rPr>
  </w:style>
  <w:style w:styleId="Style_11" w:type="paragraph">
    <w:name w:val="Emphasis"/>
    <w:link w:val="Style_11_ch"/>
    <w:rPr>
      <w:caps w:val="1"/>
      <w:spacing w:val="5"/>
      <w:sz w:val="20"/>
    </w:rPr>
  </w:style>
  <w:style w:styleId="Style_11_ch" w:type="character">
    <w:name w:val="Emphasis"/>
    <w:link w:val="Style_11"/>
    <w:rPr>
      <w:caps w:val="1"/>
      <w:spacing w:val="5"/>
      <w:sz w:val="20"/>
    </w:rPr>
  </w:style>
  <w:style w:styleId="Style_12" w:type="paragraph">
    <w:name w:val="heading 9"/>
    <w:basedOn w:val="Style_2"/>
    <w:next w:val="Style_2"/>
    <w:link w:val="Style_12_ch"/>
    <w:uiPriority w:val="9"/>
    <w:qFormat/>
    <w:pPr>
      <w:spacing w:after="120"/>
      <w:ind/>
      <w:jc w:val="center"/>
      <w:outlineLvl w:val="8"/>
    </w:pPr>
    <w:rPr>
      <w:i w:val="1"/>
      <w:caps w:val="1"/>
      <w:spacing w:val="10"/>
      <w:sz w:val="20"/>
    </w:rPr>
  </w:style>
  <w:style w:styleId="Style_12_ch" w:type="character">
    <w:name w:val="heading 9"/>
    <w:basedOn w:val="Style_2_ch"/>
    <w:link w:val="Style_12"/>
    <w:rPr>
      <w:i w:val="1"/>
      <w:caps w:val="1"/>
      <w:spacing w:val="10"/>
      <w:sz w:val="20"/>
    </w:rPr>
  </w:style>
  <w:style w:styleId="Style_13" w:type="paragraph">
    <w:name w:val="Intense Reference"/>
    <w:link w:val="Style_13_ch"/>
    <w:rPr>
      <w:rFonts w:ascii="Calibri" w:hAnsi="Calibri"/>
      <w:b w:val="1"/>
      <w:i w:val="1"/>
      <w:color w:val="622423"/>
    </w:rPr>
  </w:style>
  <w:style w:styleId="Style_13_ch" w:type="character">
    <w:name w:val="Intense Reference"/>
    <w:link w:val="Style_13"/>
    <w:rPr>
      <w:rFonts w:ascii="Calibri" w:hAnsi="Calibri"/>
      <w:b w:val="1"/>
      <w:i w:val="1"/>
      <w:color w:val="622423"/>
    </w:rPr>
  </w:style>
  <w:style w:styleId="Style_14" w:type="paragraph">
    <w:name w:val="Subtle Emphasis"/>
    <w:link w:val="Style_14_ch"/>
    <w:rPr>
      <w:i w:val="1"/>
    </w:rPr>
  </w:style>
  <w:style w:styleId="Style_14_ch" w:type="character">
    <w:name w:val="Subtle Emphasis"/>
    <w:link w:val="Style_14"/>
    <w:rPr>
      <w:i w:val="1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No Spacing"/>
    <w:basedOn w:val="Style_2"/>
    <w:link w:val="Style_16_ch"/>
    <w:pPr>
      <w:spacing w:after="0" w:line="240" w:lineRule="auto"/>
      <w:ind/>
    </w:pPr>
  </w:style>
  <w:style w:styleId="Style_16_ch" w:type="character">
    <w:name w:val="No Spacing"/>
    <w:basedOn w:val="Style_2_ch"/>
    <w:link w:val="Style_16"/>
  </w:style>
  <w:style w:styleId="Style_17" w:type="paragraph">
    <w:name w:val="heading 5"/>
    <w:basedOn w:val="Style_2"/>
    <w:next w:val="Style_2"/>
    <w:link w:val="Style_17_ch"/>
    <w:uiPriority w:val="9"/>
    <w:qFormat/>
    <w:pPr>
      <w:spacing w:after="120" w:before="320"/>
      <w:ind/>
      <w:jc w:val="center"/>
      <w:outlineLvl w:val="4"/>
    </w:pPr>
    <w:rPr>
      <w:caps w:val="1"/>
      <w:color w:val="622423"/>
      <w:spacing w:val="10"/>
    </w:rPr>
  </w:style>
  <w:style w:styleId="Style_17_ch" w:type="character">
    <w:name w:val="heading 5"/>
    <w:basedOn w:val="Style_2_ch"/>
    <w:link w:val="Style_17"/>
    <w:rPr>
      <w:caps w:val="1"/>
      <w:color w:val="622423"/>
      <w:spacing w:val="10"/>
    </w:rPr>
  </w:style>
  <w:style w:styleId="Style_18" w:type="paragraph">
    <w:name w:val="caption"/>
    <w:basedOn w:val="Style_2"/>
    <w:next w:val="Style_2"/>
    <w:link w:val="Style_18_ch"/>
    <w:rPr>
      <w:caps w:val="1"/>
      <w:spacing w:val="10"/>
      <w:sz w:val="18"/>
    </w:rPr>
  </w:style>
  <w:style w:styleId="Style_18_ch" w:type="character">
    <w:name w:val="caption"/>
    <w:basedOn w:val="Style_2_ch"/>
    <w:link w:val="Style_18"/>
    <w:rPr>
      <w:caps w:val="1"/>
      <w:spacing w:val="10"/>
      <w:sz w:val="18"/>
    </w:rPr>
  </w:style>
  <w:style w:styleId="Style_19" w:type="paragraph">
    <w:name w:val="Intense Quote"/>
    <w:basedOn w:val="Style_2"/>
    <w:next w:val="Style_2"/>
    <w:link w:val="Style_19_ch"/>
    <w:pPr>
      <w:spacing w:before="160" w:line="300" w:lineRule="auto"/>
      <w:ind w:firstLine="0" w:left="1440" w:right="1440"/>
    </w:pPr>
    <w:rPr>
      <w:caps w:val="1"/>
      <w:color w:val="622423"/>
      <w:spacing w:val="5"/>
      <w:sz w:val="20"/>
    </w:rPr>
  </w:style>
  <w:style w:styleId="Style_19_ch" w:type="character">
    <w:name w:val="Intense Quote"/>
    <w:basedOn w:val="Style_2_ch"/>
    <w:link w:val="Style_19"/>
    <w:rPr>
      <w:caps w:val="1"/>
      <w:color w:val="622423"/>
      <w:spacing w:val="5"/>
      <w:sz w:val="20"/>
    </w:rPr>
  </w:style>
  <w:style w:styleId="Style_20" w:type="paragraph">
    <w:name w:val="heading 1"/>
    <w:basedOn w:val="Style_2"/>
    <w:next w:val="Style_2"/>
    <w:link w:val="Style_20_ch"/>
    <w:uiPriority w:val="9"/>
    <w:qFormat/>
    <w:pPr>
      <w:spacing w:before="400"/>
      <w:ind/>
      <w:jc w:val="center"/>
      <w:outlineLvl w:val="0"/>
    </w:pPr>
    <w:rPr>
      <w:caps w:val="1"/>
      <w:color w:val="632423"/>
      <w:spacing w:val="20"/>
      <w:sz w:val="28"/>
    </w:rPr>
  </w:style>
  <w:style w:styleId="Style_20_ch" w:type="character">
    <w:name w:val="heading 1"/>
    <w:basedOn w:val="Style_2_ch"/>
    <w:link w:val="Style_20"/>
    <w:rPr>
      <w:caps w:val="1"/>
      <w:color w:val="632423"/>
      <w:spacing w:val="20"/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heading 8"/>
    <w:basedOn w:val="Style_2"/>
    <w:next w:val="Style_2"/>
    <w:link w:val="Style_23_ch"/>
    <w:uiPriority w:val="9"/>
    <w:qFormat/>
    <w:pPr>
      <w:spacing w:after="120"/>
      <w:ind/>
      <w:jc w:val="center"/>
      <w:outlineLvl w:val="7"/>
    </w:pPr>
    <w:rPr>
      <w:caps w:val="1"/>
      <w:spacing w:val="10"/>
      <w:sz w:val="20"/>
    </w:rPr>
  </w:style>
  <w:style w:styleId="Style_23_ch" w:type="character">
    <w:name w:val="heading 8"/>
    <w:basedOn w:val="Style_2_ch"/>
    <w:link w:val="Style_23"/>
    <w:rPr>
      <w:caps w:val="1"/>
      <w:spacing w:val="10"/>
      <w:sz w:val="20"/>
    </w:rPr>
  </w:style>
  <w:style w:styleId="Style_24" w:type="paragraph">
    <w:name w:val="Intense Emphasis"/>
    <w:link w:val="Style_24_ch"/>
    <w:rPr>
      <w:i w:val="1"/>
      <w:caps w:val="1"/>
      <w:spacing w:val="10"/>
      <w:sz w:val="20"/>
    </w:rPr>
  </w:style>
  <w:style w:styleId="Style_24_ch" w:type="character">
    <w:name w:val="Intense Emphasis"/>
    <w:link w:val="Style_24"/>
    <w:rPr>
      <w:i w:val="1"/>
      <w:caps w:val="1"/>
      <w:spacing w:val="10"/>
      <w:sz w:val="20"/>
    </w:rPr>
  </w:style>
  <w:style w:styleId="Style_25" w:type="paragraph">
    <w:name w:val="toc 1"/>
    <w:next w:val="Style_2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2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OC Heading"/>
    <w:basedOn w:val="Style_20"/>
    <w:next w:val="Style_2"/>
    <w:link w:val="Style_29_ch"/>
    <w:pPr>
      <w:ind/>
      <w:outlineLvl w:val="8"/>
    </w:pPr>
  </w:style>
  <w:style w:styleId="Style_29_ch" w:type="character">
    <w:name w:val="TOC Heading"/>
    <w:basedOn w:val="Style_20_ch"/>
    <w:link w:val="Style_29"/>
  </w:style>
  <w:style w:styleId="Style_30" w:type="paragraph">
    <w:name w:val="toc 8"/>
    <w:next w:val="Style_2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2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List Paragraph"/>
    <w:basedOn w:val="Style_2"/>
    <w:link w:val="Style_32_ch"/>
    <w:pPr>
      <w:ind w:firstLine="0" w:left="720"/>
      <w:contextualSpacing w:val="1"/>
    </w:pPr>
  </w:style>
  <w:style w:styleId="Style_32_ch" w:type="character">
    <w:name w:val="List Paragraph"/>
    <w:basedOn w:val="Style_2_ch"/>
    <w:link w:val="Style_32"/>
  </w:style>
  <w:style w:styleId="Style_33" w:type="paragraph">
    <w:name w:val="Balloon Text"/>
    <w:basedOn w:val="Style_2"/>
    <w:link w:val="Style_33_ch"/>
    <w:pPr>
      <w:spacing w:after="0" w:line="240" w:lineRule="auto"/>
      <w:ind/>
    </w:pPr>
    <w:rPr>
      <w:rFonts w:ascii="Segoe UI" w:hAnsi="Segoe UI"/>
      <w:sz w:val="18"/>
    </w:rPr>
  </w:style>
  <w:style w:styleId="Style_33_ch" w:type="character">
    <w:name w:val="Balloon Text"/>
    <w:basedOn w:val="Style_2_ch"/>
    <w:link w:val="Style_33"/>
    <w:rPr>
      <w:rFonts w:ascii="Segoe UI" w:hAnsi="Segoe UI"/>
      <w:sz w:val="18"/>
    </w:rPr>
  </w:style>
  <w:style w:styleId="Style_34" w:type="paragraph">
    <w:name w:val="Strong"/>
    <w:link w:val="Style_34_ch"/>
    <w:rPr>
      <w:b w:val="1"/>
      <w:color w:val="943634"/>
      <w:spacing w:val="5"/>
    </w:rPr>
  </w:style>
  <w:style w:styleId="Style_34_ch" w:type="character">
    <w:name w:val="Strong"/>
    <w:link w:val="Style_34"/>
    <w:rPr>
      <w:b w:val="1"/>
      <w:color w:val="943634"/>
      <w:spacing w:val="5"/>
    </w:rPr>
  </w:style>
  <w:style w:styleId="Style_35" w:type="paragraph">
    <w:name w:val="Book Title"/>
    <w:link w:val="Style_35_ch"/>
    <w:rPr>
      <w:caps w:val="1"/>
      <w:color w:val="622423"/>
      <w:spacing w:val="5"/>
      <w:u w:color="622423"/>
    </w:rPr>
  </w:style>
  <w:style w:styleId="Style_35_ch" w:type="character">
    <w:name w:val="Book Title"/>
    <w:link w:val="Style_35"/>
    <w:rPr>
      <w:caps w:val="1"/>
      <w:color w:val="622423"/>
      <w:spacing w:val="5"/>
      <w:u w:color="622423"/>
    </w:rPr>
  </w:style>
  <w:style w:styleId="Style_36" w:type="paragraph">
    <w:name w:val="Subtitle"/>
    <w:basedOn w:val="Style_2"/>
    <w:next w:val="Style_2"/>
    <w:link w:val="Style_36_ch"/>
    <w:uiPriority w:val="11"/>
    <w:qFormat/>
    <w:pPr>
      <w:spacing w:after="560" w:line="240" w:lineRule="auto"/>
      <w:ind/>
      <w:jc w:val="center"/>
    </w:pPr>
    <w:rPr>
      <w:caps w:val="1"/>
      <w:spacing w:val="20"/>
      <w:sz w:val="18"/>
    </w:rPr>
  </w:style>
  <w:style w:styleId="Style_36_ch" w:type="character">
    <w:name w:val="Subtitle"/>
    <w:basedOn w:val="Style_2_ch"/>
    <w:link w:val="Style_36"/>
    <w:rPr>
      <w:caps w:val="1"/>
      <w:spacing w:val="20"/>
      <w:sz w:val="18"/>
    </w:rPr>
  </w:style>
  <w:style w:styleId="Style_37" w:type="paragraph">
    <w:name w:val="Title"/>
    <w:basedOn w:val="Style_2"/>
    <w:next w:val="Style_2"/>
    <w:link w:val="Style_37_ch"/>
    <w:uiPriority w:val="10"/>
    <w:qFormat/>
    <w:pPr>
      <w:spacing w:after="300" w:before="500" w:line="240" w:lineRule="auto"/>
      <w:ind/>
      <w:jc w:val="center"/>
    </w:pPr>
    <w:rPr>
      <w:caps w:val="1"/>
      <w:color w:val="632423"/>
      <w:spacing w:val="50"/>
      <w:sz w:val="44"/>
    </w:rPr>
  </w:style>
  <w:style w:styleId="Style_37_ch" w:type="character">
    <w:name w:val="Title"/>
    <w:basedOn w:val="Style_2_ch"/>
    <w:link w:val="Style_37"/>
    <w:rPr>
      <w:caps w:val="1"/>
      <w:color w:val="632423"/>
      <w:spacing w:val="50"/>
      <w:sz w:val="44"/>
    </w:rPr>
  </w:style>
  <w:style w:styleId="Style_38" w:type="paragraph">
    <w:name w:val="heading 4"/>
    <w:basedOn w:val="Style_2"/>
    <w:next w:val="Style_2"/>
    <w:link w:val="Style_38_ch"/>
    <w:uiPriority w:val="9"/>
    <w:qFormat/>
    <w:pPr>
      <w:spacing w:after="120"/>
      <w:ind/>
      <w:jc w:val="center"/>
      <w:outlineLvl w:val="3"/>
    </w:pPr>
    <w:rPr>
      <w:caps w:val="1"/>
      <w:color w:val="622423"/>
      <w:spacing w:val="10"/>
    </w:rPr>
  </w:style>
  <w:style w:styleId="Style_38_ch" w:type="character">
    <w:name w:val="heading 4"/>
    <w:basedOn w:val="Style_2_ch"/>
    <w:link w:val="Style_38"/>
    <w:rPr>
      <w:caps w:val="1"/>
      <w:color w:val="622423"/>
      <w:spacing w:val="10"/>
    </w:rPr>
  </w:style>
  <w:style w:styleId="Style_39" w:type="paragraph">
    <w:name w:val="heading 2"/>
    <w:basedOn w:val="Style_2"/>
    <w:next w:val="Style_2"/>
    <w:link w:val="Style_39_ch"/>
    <w:uiPriority w:val="9"/>
    <w:qFormat/>
    <w:pPr>
      <w:spacing w:before="400"/>
      <w:ind/>
      <w:jc w:val="center"/>
      <w:outlineLvl w:val="1"/>
    </w:pPr>
    <w:rPr>
      <w:caps w:val="1"/>
      <w:color w:val="632423"/>
      <w:spacing w:val="15"/>
      <w:sz w:val="24"/>
    </w:rPr>
  </w:style>
  <w:style w:styleId="Style_39_ch" w:type="character">
    <w:name w:val="heading 2"/>
    <w:basedOn w:val="Style_2_ch"/>
    <w:link w:val="Style_39"/>
    <w:rPr>
      <w:caps w:val="1"/>
      <w:color w:val="632423"/>
      <w:spacing w:val="15"/>
      <w:sz w:val="24"/>
    </w:rPr>
  </w:style>
  <w:style w:styleId="Style_40" w:type="paragraph">
    <w:name w:val="Subtle Reference"/>
    <w:link w:val="Style_40_ch"/>
    <w:rPr>
      <w:rFonts w:ascii="Calibri" w:hAnsi="Calibri"/>
      <w:i w:val="1"/>
      <w:color w:val="622423"/>
    </w:rPr>
  </w:style>
  <w:style w:styleId="Style_40_ch" w:type="character">
    <w:name w:val="Subtle Reference"/>
    <w:link w:val="Style_40"/>
    <w:rPr>
      <w:rFonts w:ascii="Calibri" w:hAnsi="Calibri"/>
      <w:i w:val="1"/>
      <w:color w:val="622423"/>
    </w:rPr>
  </w:style>
  <w:style w:styleId="Style_41" w:type="paragraph">
    <w:name w:val="heading 6"/>
    <w:basedOn w:val="Style_2"/>
    <w:next w:val="Style_2"/>
    <w:link w:val="Style_41_ch"/>
    <w:uiPriority w:val="9"/>
    <w:qFormat/>
    <w:pPr>
      <w:spacing w:after="120"/>
      <w:ind/>
      <w:jc w:val="center"/>
      <w:outlineLvl w:val="5"/>
    </w:pPr>
    <w:rPr>
      <w:caps w:val="1"/>
      <w:color w:val="943634"/>
      <w:spacing w:val="10"/>
    </w:rPr>
  </w:style>
  <w:style w:styleId="Style_41_ch" w:type="character">
    <w:name w:val="heading 6"/>
    <w:basedOn w:val="Style_2_ch"/>
    <w:link w:val="Style_41"/>
    <w:rPr>
      <w:caps w:val="1"/>
      <w:color w:val="943634"/>
      <w:spacing w:val="10"/>
    </w:rPr>
  </w:style>
  <w:style w:styleId="Style_4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2024-10-28T05:24:59Z</dcterms:modified>
</cp:coreProperties>
</file>