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2F1CF3" w:rsidRPr="00211C3E" w:rsidRDefault="00C01E64" w:rsidP="002F1CF3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0070C0"/>
          <w:sz w:val="32"/>
          <w:szCs w:val="32"/>
          <w:lang w:eastAsia="ru-RU"/>
        </w:rPr>
      </w:pPr>
      <w:r w:rsidRPr="00211C3E">
        <w:rPr>
          <w:rFonts w:ascii="Trebuchet MS" w:eastAsia="Times New Roman" w:hAnsi="Trebuchet MS" w:cs="Arial"/>
          <w:b/>
          <w:bCs/>
          <w:i/>
          <w:color w:val="FF0000"/>
          <w:sz w:val="40"/>
          <w:szCs w:val="40"/>
          <w:lang w:eastAsia="ru-RU"/>
        </w:rPr>
        <w:t>Рекомендация родителям выпускников</w:t>
      </w:r>
      <w:r w:rsidRPr="00C01E64">
        <w:rPr>
          <w:rFonts w:ascii="Arial" w:hAnsi="Arial" w:cs="Arial"/>
          <w:sz w:val="23"/>
          <w:szCs w:val="23"/>
          <w:lang w:eastAsia="ru-RU"/>
        </w:rPr>
        <w:br/>
      </w:r>
      <w:r w:rsidRPr="00666E75">
        <w:rPr>
          <w:rFonts w:ascii="Arial" w:hAnsi="Arial" w:cs="Arial"/>
          <w:color w:val="002060"/>
          <w:sz w:val="23"/>
          <w:szCs w:val="23"/>
          <w:lang w:eastAsia="ru-RU"/>
        </w:rPr>
        <w:br/>
      </w:r>
      <w:r w:rsidRPr="00666E75"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Переход ребёнка из дошкольного учреждения в начальную школу – ответственный период, сопровождающийся кризисом 7 лет.</w:t>
      </w:r>
    </w:p>
    <w:p w:rsidR="00C01E64" w:rsidRDefault="00C01E64" w:rsidP="002F1C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1CF3">
        <w:rPr>
          <w:rFonts w:ascii="Times New Roman" w:hAnsi="Times New Roman" w:cs="Times New Roman"/>
          <w:i/>
          <w:sz w:val="28"/>
          <w:szCs w:val="28"/>
          <w:lang w:eastAsia="ru-RU"/>
        </w:rPr>
        <w:t>Ребёнок становится более самостоятельным, начинает рассуждать</w:t>
      </w:r>
      <w:r w:rsidR="002F1CF3" w:rsidRPr="002F1CF3">
        <w:rPr>
          <w:rFonts w:ascii="Times New Roman" w:hAnsi="Times New Roman" w:cs="Times New Roman"/>
          <w:i/>
          <w:sz w:val="28"/>
          <w:szCs w:val="28"/>
          <w:lang w:eastAsia="ru-RU"/>
        </w:rPr>
        <w:t>, аргументировать свои поступки. Его поведение меняется</w:t>
      </w:r>
      <w:r w:rsidRPr="002F1CF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он становится более импульсивным, непослушным, и в то же время ему необходимо личное пространство, когда он может побыть наедине со своим собственным </w:t>
      </w:r>
      <w:bookmarkStart w:id="0" w:name="_GoBack"/>
      <w:bookmarkEnd w:id="0"/>
      <w:r w:rsidRPr="002F1CF3">
        <w:rPr>
          <w:rFonts w:ascii="Times New Roman" w:hAnsi="Times New Roman" w:cs="Times New Roman"/>
          <w:i/>
          <w:sz w:val="28"/>
          <w:szCs w:val="28"/>
          <w:lang w:eastAsia="ru-RU"/>
        </w:rPr>
        <w:t>«Я».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br/>
        <w:t>На протяжении всей жизни ребёнка </w:t>
      </w:r>
      <w:r w:rsidRPr="002F1CF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основной его деятельностью являлась игра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>, с переходом в школу игровая деятельность уступила место </w:t>
      </w:r>
      <w:r w:rsidRPr="002F1CF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учебной деятельности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>. Для ребёнка в корне изменился его мир, всё то, к чему он привык в детском саду, отличается от новой школьной жизни. Ребёнок старается перестроиться, но у него не во всём это получается, и это пугает его. В связи с этим могут возникнуть проблемы.</w:t>
      </w:r>
    </w:p>
    <w:p w:rsidR="006B3FB6" w:rsidRPr="002F1CF3" w:rsidRDefault="006B3FB6" w:rsidP="002F1C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1E64" w:rsidRPr="00666E75" w:rsidRDefault="00C01E64" w:rsidP="009A2FE0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666E75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Для того чтобы их избежать, необходимо обратить внимание на следующие аспекты:</w:t>
      </w:r>
    </w:p>
    <w:p w:rsidR="00C01E64" w:rsidRDefault="00C01E64" w:rsidP="002F1C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1CF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 xml:space="preserve"> Перед переходом малыша в школу, измените режим дня – </w:t>
      </w:r>
      <w:r w:rsidRPr="00CA668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раньше вставать, раньше ложиться</w:t>
      </w:r>
      <w:r w:rsidRPr="00CA668F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 xml:space="preserve"> ведь организму тоже нужно помочь перестроиться.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1CF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 xml:space="preserve"> Сводите ребёнка на </w:t>
      </w:r>
      <w:r w:rsidRPr="00CA668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экскурсию в школу</w:t>
      </w:r>
      <w:r w:rsidRPr="00CA668F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 xml:space="preserve"> покажите, где находится раздевалка, столовая, туалет, его класс, познакомьте с учителем. Так ребёнок будет чувствовать себя гораздо увереннее!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1CF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3. 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 xml:space="preserve">Переход в школу – стресс для ребёнка, проявляющийся в разных формах. </w:t>
      </w:r>
      <w:r w:rsidRPr="00CA668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 перегружайте психику малыша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 xml:space="preserve"> отдавая его в новую секцию, выждите немного времени - после адаптации, ребёнок с увлечением познакомится с дополнительными видами деятельности.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1CF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</w:t>
      </w:r>
      <w:r w:rsidR="00057B79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 xml:space="preserve">ровожайте и встречайте </w:t>
      </w:r>
      <w:r w:rsidR="00057B79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 xml:space="preserve">, будьте рядом при необходимости. Осознание, что </w:t>
      </w:r>
      <w:r w:rsidRPr="00CA668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мама и папа рядом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 xml:space="preserve"> – успокаивает ребёнка, помогает справиться с нерешительностью.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1CF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 xml:space="preserve"> Настройте детей на </w:t>
      </w:r>
      <w:r w:rsidRPr="00CA668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позитивное отношение к школе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>, рассказав забавные истории из своей жизни, покажите фотографии – дети увлечены всем, что связано с их родителями.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1CF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6. 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 xml:space="preserve">Каждому ребёнку необходимо </w:t>
      </w:r>
      <w:r w:rsidRPr="00CA668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своё пространство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>: организуйте малышу собственный уголок, со столом, стулом, и полками, где он будет заниматься учебной деятельностью и хранить предметы, относящиеся к школе.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1CF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 xml:space="preserve"> Несколько лет жизни малыша его авторитетом являлись родители и воспитатели, с переходом в начальную школу, </w:t>
      </w:r>
      <w:r w:rsidRPr="00CA668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авторитетом становится учитель. 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>Помогите ребёнк</w:t>
      </w:r>
      <w:r w:rsidR="002F1CF3">
        <w:rPr>
          <w:rFonts w:ascii="Times New Roman" w:hAnsi="Times New Roman" w:cs="Times New Roman"/>
          <w:sz w:val="28"/>
          <w:szCs w:val="28"/>
          <w:lang w:eastAsia="ru-RU"/>
        </w:rPr>
        <w:t>у полюбить его, научите уважать!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1CF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 xml:space="preserve"> Ребёнок чувствует себя счастливым, когда понимает, что </w:t>
      </w:r>
      <w:r w:rsidRPr="00057B7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им интересуются.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 xml:space="preserve"> Спрашивайте, как ребёнок провёл день в школе, с кем подружился, что ел на обед – не ограничивайте себя в вопросах!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1CF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9. 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 xml:space="preserve">Ребёнку любого возраста важны любовь и понимание. Сами по себе неудачи не несут разрушительного характера, но это в том случае, когда при неудаче дети встречают понимание и поддержку со стороны близких. В обратном случае 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самооценка детей может сильно пострадать. Оставьте малышу право на ошибку, </w:t>
      </w:r>
      <w:r w:rsidRPr="00057B7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любите ребенка таким, какой он есть!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1CF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10.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57B7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Хвалите детей!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 xml:space="preserve"> Не стоит перехваливать за то, что ребёнок и так должен делать, но отмечайте каждое его достижение, будь то самостоятельное решение примера или желание сделать открытку учителю.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1CF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11. 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>Ребёнок-первоклас</w:t>
      </w:r>
      <w:r w:rsidR="009A2FE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 xml:space="preserve">ник, прежде всего ребёнок. Игра была ведущей деятельностью всю его жизнь, </w:t>
      </w:r>
      <w:r w:rsidRPr="00057B7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 прекращайте игровую деятельность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 xml:space="preserve"> с переходом в школу – устраивайте увлекательные игровые занятия!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1CF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12.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 xml:space="preserve"> Помогайте ребёнку в выполнении заданий, но давайте возможность проявить </w:t>
      </w:r>
      <w:r w:rsidRPr="00057B7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самостоятельность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>. Будьте терпеливы, если ваш первоклассник заявит, что справится сам. Поддерживайте веру ребёнка в собственные силы!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1CF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13.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 xml:space="preserve"> Научите ребенка содержать учебное место </w:t>
      </w:r>
      <w:r w:rsidRPr="00057B7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чистоте и порядке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1CF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14.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 xml:space="preserve"> Тренируйте умение </w:t>
      </w:r>
      <w:r w:rsidRPr="00057B7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чётко формулировать мысли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игровых упражнений, описания картинок, тогда в школе у детей не будет проблем с устными ответами.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1CF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15.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t xml:space="preserve"> Помогите ребёнку подружиться с детьми! Играйте вместе с ними на улице, устраивайте увлекательные конкурсы, приглашайте в гости, ведь наравне с учебной деятельностью у ребёнка с новой жизнью включается новый компонент – </w:t>
      </w:r>
      <w:r w:rsidRPr="00057B7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общение.</w:t>
      </w:r>
      <w:r w:rsidRPr="002F1C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57B79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Пусть школа принесёт вашей семье только положительные эмоции!</w:t>
      </w:r>
    </w:p>
    <w:p w:rsidR="00CA668F" w:rsidRPr="002F1CF3" w:rsidRDefault="00CA668F" w:rsidP="002F1C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36AD" w:rsidRDefault="00CA668F" w:rsidP="002F1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rebuchet MS" w:eastAsia="Times New Roman" w:hAnsi="Trebuchet MS" w:cs="Arial"/>
          <w:b/>
          <w:bCs/>
          <w:noProof/>
          <w:color w:val="CC0066"/>
          <w:sz w:val="32"/>
          <w:szCs w:val="32"/>
          <w:lang w:eastAsia="ru-RU"/>
        </w:rPr>
        <w:drawing>
          <wp:inline distT="0" distB="0" distL="0" distR="0" wp14:anchorId="205BEA05" wp14:editId="012D8DF3">
            <wp:extent cx="5940425" cy="39579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voklashki-20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FB6" w:rsidRDefault="006B3FB6" w:rsidP="00057B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3FB6" w:rsidRDefault="006B3FB6" w:rsidP="00057B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3FB6" w:rsidRDefault="006B3FB6" w:rsidP="00057B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3FB6" w:rsidRDefault="006B3FB6" w:rsidP="00057B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7B79" w:rsidRPr="00057B79" w:rsidRDefault="00057B79" w:rsidP="00057B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B79">
        <w:rPr>
          <w:rFonts w:ascii="Times New Roman" w:eastAsia="Times New Roman" w:hAnsi="Times New Roman" w:cs="Times New Roman"/>
          <w:color w:val="000000"/>
          <w:lang w:eastAsia="ru-RU"/>
        </w:rPr>
        <w:t>МБДОУ «Детский сад №11 «Колосок»</w:t>
      </w:r>
    </w:p>
    <w:p w:rsidR="00057B79" w:rsidRDefault="00057B79" w:rsidP="00057B79">
      <w:pPr>
        <w:pStyle w:val="a3"/>
        <w:jc w:val="center"/>
        <w:rPr>
          <w:rFonts w:ascii="Times New Roman" w:hAnsi="Times New Roman" w:cs="Times New Roman"/>
        </w:rPr>
      </w:pPr>
    </w:p>
    <w:p w:rsidR="00057B79" w:rsidRPr="00057B79" w:rsidRDefault="00057B79" w:rsidP="00057B79">
      <w:pPr>
        <w:pStyle w:val="a3"/>
        <w:jc w:val="center"/>
        <w:rPr>
          <w:rFonts w:ascii="Times New Roman" w:hAnsi="Times New Roman" w:cs="Times New Roman"/>
        </w:rPr>
      </w:pPr>
      <w:r w:rsidRPr="00057B79">
        <w:rPr>
          <w:rFonts w:ascii="Times New Roman" w:hAnsi="Times New Roman" w:cs="Times New Roman"/>
        </w:rPr>
        <w:t>2023г.</w:t>
      </w:r>
    </w:p>
    <w:sectPr w:rsidR="00057B79" w:rsidRPr="00057B79" w:rsidSect="00211C3E">
      <w:pgSz w:w="11906" w:h="16838"/>
      <w:pgMar w:top="851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9B"/>
    <w:rsid w:val="00057B79"/>
    <w:rsid w:val="00206545"/>
    <w:rsid w:val="00211C3E"/>
    <w:rsid w:val="002F1CF3"/>
    <w:rsid w:val="00666E75"/>
    <w:rsid w:val="006B3FB6"/>
    <w:rsid w:val="006D69C4"/>
    <w:rsid w:val="009A2FE0"/>
    <w:rsid w:val="00C01E64"/>
    <w:rsid w:val="00CA668F"/>
    <w:rsid w:val="00E76B9B"/>
    <w:rsid w:val="00EC038E"/>
    <w:rsid w:val="00E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08263-6BA5-4298-B8BA-23B58204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104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82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99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D2C58-C5F6-45B5-9B11-41C2F3BD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Колосок</cp:lastModifiedBy>
  <cp:revision>8</cp:revision>
  <dcterms:created xsi:type="dcterms:W3CDTF">2023-03-23T00:12:00Z</dcterms:created>
  <dcterms:modified xsi:type="dcterms:W3CDTF">2023-03-24T03:28:00Z</dcterms:modified>
</cp:coreProperties>
</file>